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835"/>
        </w:tabs>
        <w:ind w:left="-344"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anchor allowOverlap="1" behindDoc="0" distB="0" distT="0" distL="0" distR="0" hidden="0" layoutInCell="1" locked="0" relativeHeight="0" simplePos="0">
            <wp:simplePos x="0" y="0"/>
            <wp:positionH relativeFrom="page">
              <wp:posOffset>6730365</wp:posOffset>
            </wp:positionH>
            <wp:positionV relativeFrom="page">
              <wp:posOffset>334008</wp:posOffset>
            </wp:positionV>
            <wp:extent cx="633095" cy="429259"/>
            <wp:effectExtent b="0" l="0" r="0" t="0"/>
            <wp:wrapNone/>
            <wp:docPr id="7"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633095" cy="429259"/>
                    </a:xfrm>
                    <a:prstGeom prst="rect"/>
                    <a:ln/>
                  </pic:spPr>
                </pic:pic>
              </a:graphicData>
            </a:graphic>
          </wp:anchor>
        </w:drawing>
      </w:r>
      <w:r w:rsidDel="00000000" w:rsidR="00000000" w:rsidRPr="00000000">
        <w:rPr>
          <w:rFonts w:ascii="Times New Roman" w:cs="Times New Roman" w:eastAsia="Times New Roman" w:hAnsi="Times New Roman"/>
          <w:sz w:val="20"/>
          <w:szCs w:val="20"/>
          <w:vertAlign w:val="baseline"/>
        </w:rPr>
        <w:drawing>
          <wp:inline distB="0" distT="0" distL="0" distR="0">
            <wp:extent cx="497082" cy="500252"/>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97082" cy="500252"/>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ab/>
      </w:r>
      <w:r w:rsidDel="00000000" w:rsidR="00000000" w:rsidRPr="00000000">
        <w:rPr>
          <w:rFonts w:ascii="Times New Roman" w:cs="Times New Roman" w:eastAsia="Times New Roman" w:hAnsi="Times New Roman"/>
          <w:sz w:val="20"/>
          <w:szCs w:val="20"/>
        </w:rPr>
        <w:drawing>
          <wp:inline distB="0" distT="0" distL="0" distR="0">
            <wp:extent cx="495393" cy="514350"/>
            <wp:effectExtent b="0" l="0" r="0" t="0"/>
            <wp:docPr id="5"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95393"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ind w:firstLine="2166"/>
        <w:rPr/>
      </w:pPr>
      <w:r w:rsidDel="00000000" w:rsidR="00000000" w:rsidRPr="00000000">
        <w:rPr>
          <w:rtl w:val="0"/>
        </w:rPr>
        <w:t xml:space="preserve">Istituto Comprensivo Statale “Giovanni XXIII – Piazzi”</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2036"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 F. 97279060822 – cod. meccanografico PAIC8AL00X - Codice univoco UFHYFJ</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0" w:firstLine="184"/>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Sede e Scuola Secondaria di I Grado: Via M. Rutelli , 50 - 90143 Palermo - tel. 091343733 – cod. meccanografico PAMM8AL011 Scuola Primaria e Infanzia: Via Sampolo, 63 - 90143 Palermo - tel. 0916251601 – cod. meccanografico PAEE8AL012- PAAA8AL01R</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97" w:right="779" w:hanging="150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Scuola dell’Infanzia: Via Alfredo e Antonio Di Dio, 3 - 90143 Palermo – cod. meccanografico PAAA8AL02T pec: </w:t>
      </w:r>
      <w:hyperlink r:id="rId1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paic8al00x@pec.istruzione.it</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peo: </w:t>
      </w:r>
      <w:hyperlink r:id="rId1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paic8al00x@istruzione.it</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300" w:right="0" w:firstLine="0"/>
        <w:jc w:val="left"/>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sito web: https://</w:t>
      </w:r>
      <w:hyperlink r:id="rId12">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www.icgiovanni23piazzi.edu.it</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sz w:val="28"/>
          <w:szCs w:val="28"/>
          <w:rtl w:val="0"/>
        </w:rPr>
        <w:t xml:space="preserve">Alunno/a_______________________________________classe____ sez.______________</w:t>
      </w:r>
    </w:p>
    <w:p w:rsidR="00000000" w:rsidDel="00000000" w:rsidP="00000000" w:rsidRDefault="00000000" w:rsidRPr="00000000" w14:paraId="00000009">
      <w:pPr>
        <w:rPr>
          <w:sz w:val="18"/>
          <w:szCs w:val="1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sz w:val="28"/>
          <w:szCs w:val="28"/>
          <w:rtl w:val="0"/>
        </w:rPr>
        <w:t xml:space="preserve">scuola    </w:t>
      </w:r>
    </w:p>
    <w:p w:rsidR="00000000" w:rsidDel="00000000" w:rsidP="00000000" w:rsidRDefault="00000000" w:rsidRPr="00000000" w14:paraId="0000000B">
      <w:pPr>
        <w:numPr>
          <w:ilvl w:val="0"/>
          <w:numId w:val="2"/>
        </w:numPr>
        <w:ind w:left="720" w:hanging="360"/>
        <w:rPr>
          <w:sz w:val="28"/>
          <w:szCs w:val="28"/>
        </w:rPr>
      </w:pPr>
      <w:r w:rsidDel="00000000" w:rsidR="00000000" w:rsidRPr="00000000">
        <w:rPr>
          <w:sz w:val="28"/>
          <w:szCs w:val="28"/>
          <w:rtl w:val="0"/>
        </w:rPr>
        <w:t xml:space="preserve">infanzia     </w:t>
      </w:r>
    </w:p>
    <w:p w:rsidR="00000000" w:rsidDel="00000000" w:rsidP="00000000" w:rsidRDefault="00000000" w:rsidRPr="00000000" w14:paraId="0000000C">
      <w:pPr>
        <w:numPr>
          <w:ilvl w:val="0"/>
          <w:numId w:val="2"/>
        </w:numPr>
        <w:ind w:left="720" w:hanging="360"/>
        <w:rPr>
          <w:sz w:val="28"/>
          <w:szCs w:val="28"/>
        </w:rPr>
      </w:pPr>
      <w:r w:rsidDel="00000000" w:rsidR="00000000" w:rsidRPr="00000000">
        <w:rPr>
          <w:sz w:val="28"/>
          <w:szCs w:val="28"/>
          <w:rtl w:val="0"/>
        </w:rPr>
        <w:t xml:space="preserve">primaria  </w:t>
      </w:r>
    </w:p>
    <w:p w:rsidR="00000000" w:rsidDel="00000000" w:rsidP="00000000" w:rsidRDefault="00000000" w:rsidRPr="00000000" w14:paraId="0000000D">
      <w:pPr>
        <w:numPr>
          <w:ilvl w:val="0"/>
          <w:numId w:val="2"/>
        </w:numPr>
        <w:ind w:left="720" w:hanging="360"/>
        <w:rPr>
          <w:sz w:val="28"/>
          <w:szCs w:val="28"/>
        </w:rPr>
      </w:pPr>
      <w:r w:rsidDel="00000000" w:rsidR="00000000" w:rsidRPr="00000000">
        <w:rPr>
          <w:sz w:val="28"/>
          <w:szCs w:val="28"/>
          <w:rtl w:val="0"/>
        </w:rPr>
        <w:t xml:space="preserve">secondaria di primo grado</w:t>
      </w:r>
    </w:p>
    <w:p w:rsidR="00000000" w:rsidDel="00000000" w:rsidP="00000000" w:rsidRDefault="00000000" w:rsidRPr="00000000" w14:paraId="0000000E">
      <w:pPr>
        <w:jc w:val="center"/>
        <w:rPr>
          <w:b w:val="1"/>
          <w:bCs w:val="1"/>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b w:val="1"/>
          <w:bCs w:val="1"/>
          <w:sz w:val="28"/>
          <w:szCs w:val="28"/>
          <w:rtl w:val="0"/>
        </w:rPr>
        <w:t xml:space="preserve">PATTO EDUCATIVO DI CORRESPONSABILITA’ </w:t>
      </w:r>
      <w:r w:rsidDel="00000000" w:rsidR="00000000" w:rsidRPr="00000000">
        <w:rPr>
          <w:rtl w:val="0"/>
        </w:rPr>
      </w:r>
    </w:p>
    <w:p w:rsidR="00000000" w:rsidDel="00000000" w:rsidP="00000000" w:rsidRDefault="00000000" w:rsidRPr="00000000" w14:paraId="00000010">
      <w:pPr>
        <w:jc w:val="center"/>
        <w:rPr>
          <w:b w:val="1"/>
          <w:bCs w:val="1"/>
          <w:sz w:val="28"/>
          <w:szCs w:val="28"/>
        </w:rPr>
      </w:pPr>
      <w:r w:rsidDel="00000000" w:rsidR="00000000" w:rsidRPr="00000000">
        <w:rPr>
          <w:b w:val="1"/>
          <w:bCs w:val="1"/>
          <w:sz w:val="28"/>
          <w:szCs w:val="28"/>
          <w:rtl w:val="0"/>
        </w:rPr>
        <w:t xml:space="preserve">SCUOLA-FAMIGLIE A.S. 2026/2027</w:t>
      </w:r>
    </w:p>
    <w:p w:rsidR="00000000" w:rsidDel="00000000" w:rsidP="00000000" w:rsidRDefault="00000000" w:rsidRPr="00000000" w14:paraId="00000011">
      <w:pPr>
        <w:jc w:val="center"/>
        <w:rPr>
          <w:b w:val="1"/>
          <w:bCs w:val="1"/>
          <w:sz w:val="28"/>
          <w:szCs w:val="28"/>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b w:val="1"/>
          <w:bCs w:val="1"/>
          <w:rtl w:val="0"/>
        </w:rPr>
        <w:t xml:space="preserve">Visti</w:t>
      </w:r>
    </w:p>
    <w:p w:rsidR="00000000" w:rsidDel="00000000" w:rsidP="00000000" w:rsidRDefault="00000000" w:rsidRPr="00000000" w14:paraId="00000013">
      <w:pPr>
        <w:jc w:val="center"/>
        <w:rPr>
          <w:b w:val="1"/>
          <w:bCs w:val="1"/>
          <w:sz w:val="28"/>
          <w:szCs w:val="28"/>
        </w:rPr>
      </w:pPr>
      <w:r w:rsidDel="00000000" w:rsidR="00000000" w:rsidRPr="00000000">
        <w:rPr>
          <w:rtl w:val="0"/>
        </w:rPr>
      </w:r>
    </w:p>
    <w:p w:rsidR="00000000" w:rsidDel="00000000" w:rsidP="00000000" w:rsidRDefault="00000000" w:rsidRPr="00000000" w14:paraId="00000014">
      <w:pPr>
        <w:numPr>
          <w:ilvl w:val="0"/>
          <w:numId w:val="4"/>
        </w:numPr>
        <w:ind w:left="720" w:hanging="360"/>
        <w:rPr/>
      </w:pPr>
      <w:r w:rsidDel="00000000" w:rsidR="00000000" w:rsidRPr="00000000">
        <w:rPr>
          <w:rtl w:val="0"/>
        </w:rPr>
        <w:t xml:space="preserve">L’art. 5-bis del D.P.R. n° 249/98</w:t>
      </w:r>
    </w:p>
    <w:p w:rsidR="00000000" w:rsidDel="00000000" w:rsidP="00000000" w:rsidRDefault="00000000" w:rsidRPr="00000000" w14:paraId="00000015">
      <w:pPr>
        <w:numPr>
          <w:ilvl w:val="0"/>
          <w:numId w:val="4"/>
        </w:numPr>
        <w:ind w:left="720" w:hanging="360"/>
        <w:rPr/>
      </w:pPr>
      <w:r w:rsidDel="00000000" w:rsidR="00000000" w:rsidRPr="00000000">
        <w:rPr>
          <w:rtl w:val="0"/>
        </w:rPr>
        <w:t xml:space="preserve">Il D.P.R. n. 235 del 21 novembre 2007</w:t>
      </w:r>
    </w:p>
    <w:p w:rsidR="00000000" w:rsidDel="00000000" w:rsidP="00000000" w:rsidRDefault="00000000" w:rsidRPr="00000000" w14:paraId="00000016">
      <w:pPr>
        <w:jc w:val="center"/>
        <w:rPr/>
      </w:pPr>
      <w:r w:rsidDel="00000000" w:rsidR="00000000" w:rsidRPr="00000000">
        <w:rPr>
          <w:b w:val="1"/>
          <w:bCs w:val="1"/>
          <w:rtl w:val="0"/>
        </w:rPr>
        <w:t xml:space="preserve">P r e m e s s o    che</w:t>
      </w:r>
      <w:r w:rsidDel="00000000" w:rsidR="00000000" w:rsidRPr="00000000">
        <w:rPr>
          <w:rtl w:val="0"/>
        </w:rPr>
      </w:r>
    </w:p>
    <w:p w:rsidR="00000000" w:rsidDel="00000000" w:rsidP="00000000" w:rsidRDefault="00000000" w:rsidRPr="00000000" w14:paraId="00000017">
      <w:pPr>
        <w:numPr>
          <w:ilvl w:val="0"/>
          <w:numId w:val="5"/>
        </w:numPr>
        <w:ind w:left="786" w:hanging="360"/>
        <w:jc w:val="both"/>
      </w:pPr>
      <w:r w:rsidDel="00000000" w:rsidR="00000000" w:rsidRPr="00000000">
        <w:rPr>
          <w:rtl w:val="0"/>
        </w:rPr>
        <w:t xml:space="preserve">L’obiettivo del patto educativo è quello di impegnare le famiglie, fin dal momento dell’iscrizione, a condividere con la scuola i nuclei fondanti dell’azione educativa. </w:t>
      </w:r>
    </w:p>
    <w:p w:rsidR="00000000" w:rsidDel="00000000" w:rsidP="00000000" w:rsidRDefault="00000000" w:rsidRPr="00000000" w14:paraId="00000018">
      <w:pPr>
        <w:numPr>
          <w:ilvl w:val="0"/>
          <w:numId w:val="5"/>
        </w:numPr>
        <w:ind w:left="786" w:hanging="360"/>
        <w:jc w:val="both"/>
        <w:rPr/>
      </w:pPr>
      <w:r w:rsidDel="00000000" w:rsidR="00000000" w:rsidRPr="00000000">
        <w:rPr>
          <w:rtl w:val="0"/>
        </w:rPr>
        <w:t xml:space="preserve">Fondamento è la consapevolezza che i diritti e i doveri sanciti hanno, come unico e comune fine delle parti,un’efficace formazione degli studenti.</w:t>
      </w:r>
    </w:p>
    <w:p w:rsidR="00000000" w:rsidDel="00000000" w:rsidP="00000000" w:rsidRDefault="00000000" w:rsidRPr="00000000" w14:paraId="00000019">
      <w:pPr>
        <w:numPr>
          <w:ilvl w:val="0"/>
          <w:numId w:val="5"/>
        </w:numPr>
        <w:ind w:left="786" w:hanging="360"/>
        <w:jc w:val="both"/>
      </w:pPr>
      <w:r w:rsidDel="00000000" w:rsidR="00000000" w:rsidRPr="00000000">
        <w:rPr>
          <w:rtl w:val="0"/>
        </w:rPr>
        <w:t xml:space="preserve">Con il patto di corresponsabilità si pone in evidenza il ruolo strategico che può essere svolto dalle famiglie nell’ambito di un’alleanza educativa che coinvolga la scuola, gli studenti ed i loro genitori ciascuno secondo i rispettivi ruoli e responsabilità. </w:t>
      </w:r>
    </w:p>
    <w:p w:rsidR="00000000" w:rsidDel="00000000" w:rsidP="00000000" w:rsidRDefault="00000000" w:rsidRPr="00000000" w14:paraId="0000001A">
      <w:pPr>
        <w:numPr>
          <w:ilvl w:val="0"/>
          <w:numId w:val="5"/>
        </w:numPr>
        <w:ind w:left="786" w:hanging="360"/>
        <w:jc w:val="both"/>
      </w:pPr>
      <w:r w:rsidDel="00000000" w:rsidR="00000000" w:rsidRPr="00000000">
        <w:rPr>
          <w:rtl w:val="0"/>
        </w:rPr>
        <w:t xml:space="preserve">Il “patto” serve a rafforzare la condivisione da parte dei genitori delle priorità educative e del rispetto dei diritti e dei doveri di tutte le componenti presenti nella scuola.</w:t>
      </w:r>
    </w:p>
    <w:p w:rsidR="00000000" w:rsidDel="00000000" w:rsidP="00000000" w:rsidRDefault="00000000" w:rsidRPr="00000000" w14:paraId="0000001B">
      <w:pPr>
        <w:numPr>
          <w:ilvl w:val="0"/>
          <w:numId w:val="5"/>
        </w:numPr>
        <w:ind w:left="786" w:hanging="360"/>
        <w:jc w:val="both"/>
      </w:pPr>
      <w:r w:rsidDel="00000000" w:rsidR="00000000" w:rsidRPr="00000000">
        <w:rPr>
          <w:rtl w:val="0"/>
        </w:rPr>
        <w:t xml:space="preserve">Il Patto di corresponsabilità si inserisce all’interno di una linea di interventi di carattere normativo e amministrativo attraverso i quali si richiamano ruoli e responsabilità di ciascuna componente della comunità scolastica: dirigenti scolastici, docenti, studenti e genitori. </w:t>
      </w:r>
    </w:p>
    <w:p w:rsidR="00000000" w:rsidDel="00000000" w:rsidP="00000000" w:rsidRDefault="00000000" w:rsidRPr="00000000" w14:paraId="0000001C">
      <w:pPr>
        <w:ind w:left="786" w:firstLine="0"/>
        <w:rPr/>
      </w:pPr>
      <w:r w:rsidDel="00000000" w:rsidR="00000000" w:rsidRPr="00000000">
        <w:rPr>
          <w:rtl w:val="0"/>
        </w:rPr>
      </w:r>
    </w:p>
    <w:p w:rsidR="00000000" w:rsidDel="00000000" w:rsidP="00000000" w:rsidRDefault="00000000" w:rsidRPr="00000000" w14:paraId="0000001D">
      <w:pPr>
        <w:ind w:left="786" w:firstLine="0"/>
        <w:jc w:val="center"/>
        <w:rPr>
          <w:b w:val="1"/>
          <w:bCs w:val="1"/>
        </w:rPr>
      </w:pPr>
      <w:r w:rsidDel="00000000" w:rsidR="00000000" w:rsidRPr="00000000">
        <w:rPr>
          <w:b w:val="1"/>
          <w:bCs w:val="1"/>
          <w:rtl w:val="0"/>
        </w:rPr>
        <w:t xml:space="preserve">Termini del patto di corresponsabilità</w:t>
      </w:r>
    </w:p>
    <w:p w:rsidR="00000000" w:rsidDel="00000000" w:rsidP="00000000" w:rsidRDefault="00000000" w:rsidRPr="00000000" w14:paraId="0000001E">
      <w:pPr>
        <w:ind w:left="786" w:firstLine="0"/>
        <w:jc w:val="center"/>
        <w:rPr>
          <w:b w:val="1"/>
          <w:bCs w:val="1"/>
        </w:rPr>
      </w:pPr>
      <w:r w:rsidDel="00000000" w:rsidR="00000000" w:rsidRPr="00000000">
        <w:rPr>
          <w:rtl w:val="0"/>
        </w:rPr>
      </w:r>
    </w:p>
    <w:tbl>
      <w:tblPr>
        <w:tblStyle w:val="Table1"/>
        <w:tblW w:w="9885.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45"/>
        <w:gridCol w:w="3750"/>
        <w:gridCol w:w="3990"/>
        <w:tblGridChange w:id="0">
          <w:tblGrid>
            <w:gridCol w:w="2145"/>
            <w:gridCol w:w="3750"/>
            <w:gridCol w:w="3990"/>
          </w:tblGrid>
        </w:tblGridChange>
      </w:tblGrid>
      <w:tr>
        <w:trPr>
          <w:cantSplit w:val="0"/>
          <w:tblHeader w:val="0"/>
        </w:trPr>
        <w:tc>
          <w:tcPr>
            <w:shd w:fill="auto" w:val="clear"/>
            <w:vAlign w:val="top"/>
          </w:tcPr>
          <w:p w:rsidR="00000000" w:rsidDel="00000000" w:rsidP="00000000" w:rsidRDefault="00000000" w:rsidRPr="00000000" w14:paraId="0000001F">
            <w:pPr>
              <w:jc w:val="center"/>
              <w:rPr/>
            </w:pPr>
            <w:r w:rsidDel="00000000" w:rsidR="00000000" w:rsidRPr="00000000">
              <w:rPr>
                <w:rtl w:val="0"/>
              </w:rPr>
            </w:r>
          </w:p>
        </w:tc>
        <w:tc>
          <w:tcPr>
            <w:shd w:fill="c6d9f1" w:val="clear"/>
            <w:vAlign w:val="top"/>
          </w:tcPr>
          <w:p w:rsidR="00000000" w:rsidDel="00000000" w:rsidP="00000000" w:rsidRDefault="00000000" w:rsidRPr="00000000" w14:paraId="00000020">
            <w:pPr>
              <w:jc w:val="center"/>
              <w:rPr/>
            </w:pPr>
            <w:r w:rsidDel="00000000" w:rsidR="00000000" w:rsidRPr="00000000">
              <w:rPr>
                <w:b w:val="1"/>
                <w:bCs w:val="1"/>
                <w:rtl w:val="0"/>
              </w:rPr>
              <w:t xml:space="preserve">LA SCUOLA SI IMPEGNA A :</w:t>
            </w:r>
            <w:r w:rsidDel="00000000" w:rsidR="00000000" w:rsidRPr="00000000">
              <w:rPr>
                <w:rtl w:val="0"/>
              </w:rPr>
            </w:r>
          </w:p>
        </w:tc>
        <w:tc>
          <w:tcPr>
            <w:shd w:fill="c6d9f1" w:val="clear"/>
            <w:vAlign w:val="top"/>
          </w:tcPr>
          <w:p w:rsidR="00000000" w:rsidDel="00000000" w:rsidP="00000000" w:rsidRDefault="00000000" w:rsidRPr="00000000" w14:paraId="00000021">
            <w:pPr>
              <w:jc w:val="center"/>
              <w:rPr/>
            </w:pPr>
            <w:r w:rsidDel="00000000" w:rsidR="00000000" w:rsidRPr="00000000">
              <w:rPr>
                <w:b w:val="1"/>
                <w:bCs w:val="1"/>
                <w:rtl w:val="0"/>
              </w:rPr>
              <w:t xml:space="preserve">LA FAMIGLIA SI IMPEGNA A:</w:t>
            </w: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22">
            <w:pPr>
              <w:rPr/>
            </w:pPr>
            <w:r w:rsidDel="00000000" w:rsidR="00000000" w:rsidRPr="00000000">
              <w:rPr>
                <w:b w:val="1"/>
                <w:bCs w:val="1"/>
                <w:rtl w:val="0"/>
              </w:rPr>
              <w:t xml:space="preserve">OFFERTA FORMATIVA</w:t>
            </w:r>
            <w:r w:rsidDel="00000000" w:rsidR="00000000" w:rsidRPr="00000000">
              <w:rPr>
                <w:rtl w:val="0"/>
              </w:rPr>
            </w:r>
          </w:p>
        </w:tc>
        <w:tc>
          <w:tcPr>
            <w:vAlign w:val="top"/>
          </w:tcPr>
          <w:p w:rsidR="00000000" w:rsidDel="00000000" w:rsidP="00000000" w:rsidRDefault="00000000" w:rsidRPr="00000000" w14:paraId="00000023">
            <w:pPr>
              <w:ind w:left="360" w:firstLine="0"/>
              <w:jc w:val="both"/>
              <w:rPr>
                <w:b w:val="1"/>
                <w:bCs w:val="1"/>
              </w:rPr>
            </w:pPr>
            <w:r w:rsidDel="00000000" w:rsidR="00000000" w:rsidRPr="00000000">
              <w:rPr>
                <w:rtl w:val="0"/>
              </w:rPr>
            </w:r>
          </w:p>
          <w:p w:rsidR="00000000" w:rsidDel="00000000" w:rsidP="00000000" w:rsidRDefault="00000000" w:rsidRPr="00000000" w14:paraId="00000024">
            <w:pPr>
              <w:numPr>
                <w:ilvl w:val="0"/>
                <w:numId w:val="6"/>
              </w:numPr>
              <w:ind w:left="360"/>
              <w:jc w:val="both"/>
            </w:pPr>
            <w:r w:rsidDel="00000000" w:rsidR="00000000" w:rsidRPr="00000000">
              <w:rPr>
                <w:b w:val="1"/>
                <w:bCs w:val="1"/>
                <w:rtl w:val="0"/>
              </w:rPr>
              <w:t xml:space="preserve">Creare</w:t>
            </w:r>
            <w:r w:rsidDel="00000000" w:rsidR="00000000" w:rsidRPr="00000000">
              <w:rPr>
                <w:rtl w:val="0"/>
              </w:rPr>
              <w:t xml:space="preserve"> un clima educativo di serenità e cooperazione, che favorisca la crescita responsabile, che realizzare i curricoli disciplinari nazionali e le scelte progettuali, metodologiche e pedagogiche elaborate nel PTOF, tutelando il diritto ad apprendere.</w:t>
            </w:r>
          </w:p>
          <w:p w:rsidR="00000000" w:rsidDel="00000000" w:rsidP="00000000" w:rsidRDefault="00000000" w:rsidRPr="00000000" w14:paraId="00000025">
            <w:pPr>
              <w:numPr>
                <w:ilvl w:val="0"/>
                <w:numId w:val="6"/>
              </w:numPr>
              <w:ind w:left="360"/>
              <w:jc w:val="both"/>
            </w:pPr>
            <w:r w:rsidDel="00000000" w:rsidR="00000000" w:rsidRPr="00000000">
              <w:rPr>
                <w:b w:val="1"/>
                <w:bCs w:val="1"/>
                <w:rtl w:val="0"/>
              </w:rPr>
              <w:t xml:space="preserve">Assumere</w:t>
            </w:r>
            <w:r w:rsidDel="00000000" w:rsidR="00000000" w:rsidRPr="00000000">
              <w:rPr>
                <w:rtl w:val="0"/>
              </w:rPr>
              <w:t xml:space="preserve"> un atteggiamento educativo coerente con le linee educative del PTOF. </w:t>
            </w:r>
          </w:p>
          <w:p w:rsidR="00000000" w:rsidDel="00000000" w:rsidP="00000000" w:rsidRDefault="00000000" w:rsidRPr="00000000" w14:paraId="00000026">
            <w:pPr>
              <w:numPr>
                <w:ilvl w:val="0"/>
                <w:numId w:val="6"/>
              </w:numPr>
              <w:ind w:left="360"/>
              <w:jc w:val="both"/>
            </w:pPr>
            <w:r w:rsidDel="00000000" w:rsidR="00000000" w:rsidRPr="00000000">
              <w:rPr>
                <w:b w:val="1"/>
                <w:bCs w:val="1"/>
                <w:rtl w:val="0"/>
              </w:rPr>
              <w:t xml:space="preserve">Accogliere </w:t>
            </w:r>
            <w:r w:rsidDel="00000000" w:rsidR="00000000" w:rsidRPr="00000000">
              <w:rPr>
                <w:rtl w:val="0"/>
              </w:rPr>
              <w:t xml:space="preserve">ed integrare ogni alunno, educando al rispetto delle differenze ed inclinazioni individuali, prevenendo situazioni di disagio, di pregiudizio e di emarginazione. </w:t>
            </w:r>
          </w:p>
          <w:p w:rsidR="00000000" w:rsidDel="00000000" w:rsidP="00000000" w:rsidRDefault="00000000" w:rsidRPr="00000000" w14:paraId="00000027">
            <w:pPr>
              <w:numPr>
                <w:ilvl w:val="0"/>
                <w:numId w:val="6"/>
              </w:numPr>
              <w:ind w:left="360"/>
              <w:jc w:val="both"/>
            </w:pPr>
            <w:r w:rsidDel="00000000" w:rsidR="00000000" w:rsidRPr="00000000">
              <w:rPr>
                <w:b w:val="1"/>
                <w:bCs w:val="1"/>
                <w:rtl w:val="0"/>
              </w:rPr>
              <w:t xml:space="preserve">Favorire</w:t>
            </w:r>
            <w:r w:rsidDel="00000000" w:rsidR="00000000" w:rsidRPr="00000000">
              <w:rPr>
                <w:rtl w:val="0"/>
              </w:rPr>
              <w:t xml:space="preserve"> il processo di formazione dal punto di vista affettivo e cognitivo. </w:t>
            </w:r>
          </w:p>
          <w:p w:rsidR="00000000" w:rsidDel="00000000" w:rsidP="00000000" w:rsidRDefault="00000000" w:rsidRPr="00000000" w14:paraId="00000028">
            <w:pPr>
              <w:numPr>
                <w:ilvl w:val="0"/>
                <w:numId w:val="6"/>
              </w:numPr>
              <w:ind w:left="360"/>
              <w:jc w:val="both"/>
            </w:pPr>
            <w:r w:rsidDel="00000000" w:rsidR="00000000" w:rsidRPr="00000000">
              <w:rPr>
                <w:b w:val="1"/>
                <w:bCs w:val="1"/>
                <w:rtl w:val="0"/>
              </w:rPr>
              <w:t xml:space="preserve">Promuovere</w:t>
            </w:r>
            <w:r w:rsidDel="00000000" w:rsidR="00000000" w:rsidRPr="00000000">
              <w:rPr>
                <w:rtl w:val="0"/>
              </w:rPr>
              <w:t xml:space="preserve"> il senso di cittadinanza, guidando gli alunni verso il riconoscimento dei diritti e dei doveri. </w:t>
            </w:r>
          </w:p>
          <w:p w:rsidR="00000000" w:rsidDel="00000000" w:rsidP="00000000" w:rsidRDefault="00000000" w:rsidRPr="00000000" w14:paraId="00000029">
            <w:pPr>
              <w:numPr>
                <w:ilvl w:val="0"/>
                <w:numId w:val="6"/>
              </w:numPr>
              <w:ind w:left="360"/>
              <w:jc w:val="both"/>
            </w:pPr>
            <w:r w:rsidDel="00000000" w:rsidR="00000000" w:rsidRPr="00000000">
              <w:rPr>
                <w:b w:val="1"/>
                <w:bCs w:val="1"/>
                <w:rtl w:val="0"/>
              </w:rPr>
              <w:t xml:space="preserve">Promuovere</w:t>
            </w:r>
            <w:r w:rsidDel="00000000" w:rsidR="00000000" w:rsidRPr="00000000">
              <w:rPr>
                <w:rtl w:val="0"/>
              </w:rPr>
              <w:t xml:space="preserve"> lo sviluppo dell’identità e dell’autonomia anche attraverso un graduale percorso orientativo che lo aiuti ad acquisire consapevolezza dei propri punti di forza e di debolezza. </w:t>
            </w:r>
          </w:p>
        </w:tc>
        <w:tc>
          <w:tcPr>
            <w:vAlign w:val="top"/>
          </w:tcPr>
          <w:p w:rsidR="00000000" w:rsidDel="00000000" w:rsidP="00000000" w:rsidRDefault="00000000" w:rsidRPr="00000000" w14:paraId="0000002A">
            <w:pPr>
              <w:jc w:val="both"/>
              <w:rPr>
                <w:b w:val="1"/>
                <w:bCs w:val="1"/>
              </w:rPr>
            </w:pPr>
            <w:r w:rsidDel="00000000" w:rsidR="00000000" w:rsidRPr="00000000">
              <w:rPr>
                <w:rtl w:val="0"/>
              </w:rPr>
            </w:r>
          </w:p>
          <w:p w:rsidR="00000000" w:rsidDel="00000000" w:rsidP="00000000" w:rsidRDefault="00000000" w:rsidRPr="00000000" w14:paraId="0000002B">
            <w:pPr>
              <w:numPr>
                <w:ilvl w:val="0"/>
                <w:numId w:val="1"/>
              </w:numPr>
              <w:ind w:left="360"/>
              <w:jc w:val="both"/>
            </w:pPr>
            <w:r w:rsidDel="00000000" w:rsidR="00000000" w:rsidRPr="00000000">
              <w:rPr>
                <w:b w:val="1"/>
                <w:bCs w:val="1"/>
                <w:rtl w:val="0"/>
              </w:rPr>
              <w:t xml:space="preserve">Prendere visione</w:t>
            </w:r>
            <w:r w:rsidDel="00000000" w:rsidR="00000000" w:rsidRPr="00000000">
              <w:rPr>
                <w:rtl w:val="0"/>
              </w:rPr>
              <w:t xml:space="preserve"> e condividere il Piano dell’Offerta Formativa dell’Istituto, </w:t>
            </w:r>
            <w:r w:rsidDel="00000000" w:rsidR="00000000" w:rsidRPr="00000000">
              <w:rPr>
                <w:rtl w:val="0"/>
              </w:rPr>
              <w:t xml:space="preserve">del Regolamento di Istituto, condividere con i propri figli e rispettare il Patto Educativo Sottoscritto.</w:t>
            </w:r>
          </w:p>
          <w:p w:rsidR="00000000" w:rsidDel="00000000" w:rsidP="00000000" w:rsidRDefault="00000000" w:rsidRPr="00000000" w14:paraId="0000002C">
            <w:pPr>
              <w:numPr>
                <w:ilvl w:val="0"/>
                <w:numId w:val="6"/>
              </w:numPr>
              <w:ind w:left="360"/>
              <w:jc w:val="both"/>
              <w:rPr/>
            </w:pPr>
            <w:r w:rsidDel="00000000" w:rsidR="00000000" w:rsidRPr="00000000">
              <w:rPr>
                <w:b w:val="1"/>
                <w:bCs w:val="1"/>
                <w:rtl w:val="0"/>
              </w:rPr>
              <w:t xml:space="preserve">Condividere</w:t>
            </w:r>
            <w:r w:rsidDel="00000000" w:rsidR="00000000" w:rsidRPr="00000000">
              <w:rPr>
                <w:rtl w:val="0"/>
              </w:rPr>
              <w:t xml:space="preserve"> con gli insegnanti linee educativo-comportamentali comuni, per dare coerenza e continuità all’azione educativa della scuola, </w:t>
            </w:r>
            <w:r w:rsidDel="00000000" w:rsidR="00000000" w:rsidRPr="00000000">
              <w:rPr>
                <w:rtl w:val="0"/>
              </w:rPr>
              <w:t xml:space="preserve">nel rispetto della libertà di insegnamento e della competenza valutativa di ogni docente.</w:t>
            </w:r>
          </w:p>
          <w:p w:rsidR="00000000" w:rsidDel="00000000" w:rsidP="00000000" w:rsidRDefault="00000000" w:rsidRPr="00000000" w14:paraId="0000002D">
            <w:pPr>
              <w:numPr>
                <w:ilvl w:val="0"/>
                <w:numId w:val="6"/>
              </w:numPr>
              <w:ind w:left="360"/>
              <w:jc w:val="both"/>
            </w:pPr>
            <w:r w:rsidDel="00000000" w:rsidR="00000000" w:rsidRPr="00000000">
              <w:rPr>
                <w:b w:val="1"/>
                <w:bCs w:val="1"/>
                <w:rtl w:val="0"/>
              </w:rPr>
              <w:t xml:space="preserve">Supportare</w:t>
            </w:r>
            <w:r w:rsidDel="00000000" w:rsidR="00000000" w:rsidRPr="00000000">
              <w:rPr>
                <w:rtl w:val="0"/>
              </w:rPr>
              <w:t xml:space="preserve"> il proprio figlio e collaborare con i docenti,  per lo svolgimento regolare delle attività didattiche.</w:t>
            </w:r>
          </w:p>
          <w:p w:rsidR="00000000" w:rsidDel="00000000" w:rsidP="00000000" w:rsidRDefault="00000000" w:rsidRPr="00000000" w14:paraId="0000002E">
            <w:pPr>
              <w:jc w:val="center"/>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F">
            <w:pPr>
              <w:rPr/>
            </w:pPr>
            <w:r w:rsidDel="00000000" w:rsidR="00000000" w:rsidRPr="00000000">
              <w:rPr>
                <w:b w:val="1"/>
                <w:bCs w:val="1"/>
                <w:rtl w:val="0"/>
              </w:rPr>
              <w:t xml:space="preserve">ORGANIZZAZIONE</w:t>
            </w:r>
            <w:r w:rsidDel="00000000" w:rsidR="00000000" w:rsidRPr="00000000">
              <w:rPr>
                <w:rtl w:val="0"/>
              </w:rPr>
            </w:r>
          </w:p>
        </w:tc>
        <w:tc>
          <w:tcPr>
            <w:vAlign w:val="top"/>
          </w:tcPr>
          <w:p w:rsidR="00000000" w:rsidDel="00000000" w:rsidP="00000000" w:rsidRDefault="00000000" w:rsidRPr="00000000" w14:paraId="00000030">
            <w:pPr>
              <w:ind w:left="360" w:firstLine="0"/>
              <w:jc w:val="both"/>
              <w:rPr>
                <w:b w:val="1"/>
                <w:bCs w:val="1"/>
              </w:rPr>
            </w:pPr>
            <w:r w:rsidDel="00000000" w:rsidR="00000000" w:rsidRPr="00000000">
              <w:rPr>
                <w:rtl w:val="0"/>
              </w:rPr>
            </w:r>
          </w:p>
          <w:p w:rsidR="00000000" w:rsidDel="00000000" w:rsidP="00000000" w:rsidRDefault="00000000" w:rsidRPr="00000000" w14:paraId="00000031">
            <w:pPr>
              <w:numPr>
                <w:ilvl w:val="0"/>
                <w:numId w:val="6"/>
              </w:numPr>
              <w:ind w:left="360"/>
              <w:jc w:val="both"/>
            </w:pPr>
            <w:r w:rsidDel="00000000" w:rsidR="00000000" w:rsidRPr="00000000">
              <w:rPr>
                <w:b w:val="1"/>
                <w:bCs w:val="1"/>
                <w:rtl w:val="0"/>
              </w:rPr>
              <w:t xml:space="preserve">Comunicare</w:t>
            </w:r>
            <w:r w:rsidDel="00000000" w:rsidR="00000000" w:rsidRPr="00000000">
              <w:rPr>
                <w:rtl w:val="0"/>
              </w:rPr>
              <w:t xml:space="preserve"> tempestivamente sul sito dell’Istituto, DidUp famiglie e la Bacheca, orari ingresso e uscita e relative modalità. </w:t>
            </w:r>
          </w:p>
          <w:p w:rsidR="00000000" w:rsidDel="00000000" w:rsidP="00000000" w:rsidRDefault="00000000" w:rsidRPr="00000000" w14:paraId="00000032">
            <w:pPr>
              <w:numPr>
                <w:ilvl w:val="0"/>
                <w:numId w:val="7"/>
              </w:numPr>
              <w:ind w:left="360"/>
              <w:jc w:val="both"/>
            </w:pPr>
            <w:r w:rsidDel="00000000" w:rsidR="00000000" w:rsidRPr="00000000">
              <w:rPr>
                <w:b w:val="1"/>
                <w:bCs w:val="1"/>
                <w:rtl w:val="0"/>
              </w:rPr>
              <w:t xml:space="preserve">Comunicare</w:t>
            </w:r>
            <w:r w:rsidDel="00000000" w:rsidR="00000000" w:rsidRPr="00000000">
              <w:rPr>
                <w:rtl w:val="0"/>
              </w:rPr>
              <w:t xml:space="preserve"> tempestivamente eventuali modifiche o integrazioni </w:t>
            </w:r>
          </w:p>
          <w:p w:rsidR="00000000" w:rsidDel="00000000" w:rsidP="00000000" w:rsidRDefault="00000000" w:rsidRPr="00000000" w14:paraId="00000033">
            <w:pPr>
              <w:ind w:left="360" w:firstLine="0"/>
              <w:jc w:val="both"/>
              <w:rPr/>
            </w:pPr>
            <w:r w:rsidDel="00000000" w:rsidR="00000000" w:rsidRPr="00000000">
              <w:rPr>
                <w:rtl w:val="0"/>
              </w:rPr>
              <w:t xml:space="preserve">delle disposizioni.</w:t>
            </w:r>
          </w:p>
          <w:p w:rsidR="00000000" w:rsidDel="00000000" w:rsidP="00000000" w:rsidRDefault="00000000" w:rsidRPr="00000000" w14:paraId="00000034">
            <w:pPr>
              <w:numPr>
                <w:ilvl w:val="0"/>
                <w:numId w:val="7"/>
              </w:numPr>
              <w:ind w:left="360"/>
              <w:jc w:val="both"/>
              <w:rPr/>
            </w:pPr>
            <w:r w:rsidDel="00000000" w:rsidR="00000000" w:rsidRPr="00000000">
              <w:rPr>
                <w:rtl w:val="0"/>
              </w:rPr>
              <w:t xml:space="preserve">Rispettare il Regolamento d'Istituto, far conoscere e far rispettare lo stesso agli alunni.</w:t>
            </w:r>
          </w:p>
          <w:p w:rsidR="00000000" w:rsidDel="00000000" w:rsidP="00000000" w:rsidRDefault="00000000" w:rsidRPr="00000000" w14:paraId="00000035">
            <w:pPr>
              <w:jc w:val="center"/>
              <w:rPr/>
            </w:pPr>
            <w:r w:rsidDel="00000000" w:rsidR="00000000" w:rsidRPr="00000000">
              <w:rPr>
                <w:rtl w:val="0"/>
              </w:rPr>
            </w:r>
          </w:p>
        </w:tc>
        <w:tc>
          <w:tcPr>
            <w:vAlign w:val="top"/>
          </w:tcPr>
          <w:p w:rsidR="00000000" w:rsidDel="00000000" w:rsidP="00000000" w:rsidRDefault="00000000" w:rsidRPr="00000000" w14:paraId="00000036">
            <w:pPr>
              <w:ind w:left="0" w:firstLine="0"/>
              <w:jc w:val="both"/>
              <w:rPr>
                <w:b w:val="1"/>
                <w:bCs w:val="1"/>
              </w:rPr>
            </w:pPr>
            <w:r w:rsidDel="00000000" w:rsidR="00000000" w:rsidRPr="00000000">
              <w:rPr>
                <w:rtl w:val="0"/>
              </w:rPr>
            </w:r>
          </w:p>
          <w:p w:rsidR="00000000" w:rsidDel="00000000" w:rsidP="00000000" w:rsidRDefault="00000000" w:rsidRPr="00000000" w14:paraId="00000037">
            <w:pPr>
              <w:numPr>
                <w:ilvl w:val="0"/>
                <w:numId w:val="6"/>
              </w:numPr>
              <w:ind w:left="360"/>
              <w:jc w:val="both"/>
            </w:pPr>
            <w:r w:rsidDel="00000000" w:rsidR="00000000" w:rsidRPr="00000000">
              <w:rPr>
                <w:b w:val="1"/>
                <w:bCs w:val="1"/>
                <w:rtl w:val="0"/>
              </w:rPr>
              <w:t xml:space="preserve">Lasciare</w:t>
            </w:r>
            <w:r w:rsidDel="00000000" w:rsidR="00000000" w:rsidRPr="00000000">
              <w:rPr>
                <w:rtl w:val="0"/>
              </w:rPr>
              <w:t xml:space="preserve"> il minore all'ingresso e a rispettare i tempi e le procedure previste per l'ingresso e l'uscita degli studenti.</w:t>
            </w:r>
          </w:p>
          <w:p w:rsidR="00000000" w:rsidDel="00000000" w:rsidP="00000000" w:rsidRDefault="00000000" w:rsidRPr="00000000" w14:paraId="00000038">
            <w:pPr>
              <w:numPr>
                <w:ilvl w:val="0"/>
                <w:numId w:val="6"/>
              </w:numPr>
              <w:ind w:left="360"/>
              <w:jc w:val="both"/>
            </w:pPr>
            <w:r w:rsidDel="00000000" w:rsidR="00000000" w:rsidRPr="00000000">
              <w:rPr>
                <w:b w:val="1"/>
                <w:bCs w:val="1"/>
                <w:rtl w:val="0"/>
              </w:rPr>
              <w:t xml:space="preserve">Non accedere</w:t>
            </w:r>
            <w:r w:rsidDel="00000000" w:rsidR="00000000" w:rsidRPr="00000000">
              <w:rPr>
                <w:rtl w:val="0"/>
              </w:rPr>
              <w:t xml:space="preserve"> a scuola, , durante lo svolgimento delle attività ed in presenza dei bambini, se non per situazioni di comprovata emergenza.</w:t>
            </w:r>
          </w:p>
          <w:p w:rsidR="00000000" w:rsidDel="00000000" w:rsidP="00000000" w:rsidRDefault="00000000" w:rsidRPr="00000000" w14:paraId="00000039">
            <w:pPr>
              <w:numPr>
                <w:ilvl w:val="0"/>
                <w:numId w:val="6"/>
              </w:numPr>
              <w:ind w:left="360"/>
              <w:jc w:val="both"/>
            </w:pPr>
            <w:r w:rsidDel="00000000" w:rsidR="00000000" w:rsidRPr="00000000">
              <w:rPr>
                <w:b w:val="1"/>
                <w:bCs w:val="1"/>
                <w:rtl w:val="0"/>
              </w:rPr>
              <w:t xml:space="preserve">Rispettare </w:t>
            </w:r>
            <w:r w:rsidDel="00000000" w:rsidR="00000000" w:rsidRPr="00000000">
              <w:rPr>
                <w:rtl w:val="0"/>
              </w:rPr>
              <w:t xml:space="preserve">il divieto di introdurre cibi o altro durante lo svolgimento delle attività (I genitori rappresentanti di classe ad inizio anno scolastico potranno fornire bottigliette di acqua e snack monodose e sigillati per eventuali dimenticanze).</w:t>
            </w:r>
          </w:p>
          <w:p w:rsidR="00000000" w:rsidDel="00000000" w:rsidP="00000000" w:rsidRDefault="00000000" w:rsidRPr="00000000" w14:paraId="0000003A">
            <w:pPr>
              <w:numPr>
                <w:ilvl w:val="0"/>
                <w:numId w:val="6"/>
              </w:numPr>
              <w:ind w:left="360"/>
              <w:jc w:val="both"/>
            </w:pPr>
            <w:r w:rsidDel="00000000" w:rsidR="00000000" w:rsidRPr="00000000">
              <w:rPr>
                <w:b w:val="1"/>
                <w:bCs w:val="1"/>
                <w:rtl w:val="0"/>
              </w:rPr>
              <w:t xml:space="preserve">Utilizzare</w:t>
            </w:r>
            <w:r w:rsidDel="00000000" w:rsidR="00000000" w:rsidRPr="00000000">
              <w:rPr>
                <w:rtl w:val="0"/>
              </w:rPr>
              <w:t xml:space="preserve"> in modo adeguato e rispettoso i nuovi mezzi di comunicazione (social), ricordando che i gruppi tra genitori e/o studenti sono luogo di scambio di informazioni inerenti la scuola e pertanto devono mantenere un carattere di ufficialità.</w:t>
            </w:r>
          </w:p>
          <w:p w:rsidR="00000000" w:rsidDel="00000000" w:rsidP="00000000" w:rsidRDefault="00000000" w:rsidRPr="00000000" w14:paraId="0000003B">
            <w:pPr>
              <w:numPr>
                <w:ilvl w:val="0"/>
                <w:numId w:val="6"/>
              </w:numPr>
              <w:ind w:left="360"/>
              <w:jc w:val="both"/>
            </w:pPr>
            <w:r w:rsidDel="00000000" w:rsidR="00000000" w:rsidRPr="00000000">
              <w:rPr>
                <w:b w:val="1"/>
                <w:bCs w:val="1"/>
                <w:rtl w:val="0"/>
              </w:rPr>
              <w:t xml:space="preserve">Consultare</w:t>
            </w:r>
            <w:r w:rsidDel="00000000" w:rsidR="00000000" w:rsidRPr="00000000">
              <w:rPr>
                <w:rtl w:val="0"/>
              </w:rPr>
              <w:t xml:space="preserve"> sistematicamente il registro elettronico per la gestione dei compiti e delle comunicazioni da parte dei genitori.</w:t>
            </w:r>
          </w:p>
          <w:p w:rsidR="00000000" w:rsidDel="00000000" w:rsidP="00000000" w:rsidRDefault="00000000" w:rsidRPr="00000000" w14:paraId="0000003C">
            <w:pPr>
              <w:numPr>
                <w:ilvl w:val="0"/>
                <w:numId w:val="6"/>
              </w:numPr>
              <w:ind w:left="360"/>
              <w:jc w:val="both"/>
              <w:rPr/>
            </w:pPr>
            <w:r w:rsidDel="00000000" w:rsidR="00000000" w:rsidRPr="00000000">
              <w:rPr>
                <w:rtl w:val="0"/>
              </w:rPr>
              <w:t xml:space="preserve">Giustificare i ritardi e le assenze nei tempi e nei modi previsti dalla normativa vigente.</w:t>
            </w:r>
          </w:p>
          <w:p w:rsidR="00000000" w:rsidDel="00000000" w:rsidP="00000000" w:rsidRDefault="00000000" w:rsidRPr="00000000" w14:paraId="0000003D">
            <w:pPr>
              <w:numPr>
                <w:ilvl w:val="0"/>
                <w:numId w:val="6"/>
              </w:numPr>
              <w:ind w:left="360"/>
              <w:jc w:val="both"/>
              <w:rPr/>
            </w:pPr>
            <w:r w:rsidDel="00000000" w:rsidR="00000000" w:rsidRPr="00000000">
              <w:rPr>
                <w:rtl w:val="0"/>
              </w:rPr>
              <w:t xml:space="preserve">Collaborare con la scuola alla predisposizione e attuazione di misure di informazione, prevenzione, contenimento e contrasto ai fenomeni di bullismo e cyberbullismo.</w:t>
            </w:r>
          </w:p>
          <w:p w:rsidR="00000000" w:rsidDel="00000000" w:rsidP="00000000" w:rsidRDefault="00000000" w:rsidRPr="00000000" w14:paraId="0000003E">
            <w:pPr>
              <w:ind w:left="360" w:firstLine="0"/>
              <w:jc w:val="both"/>
              <w:rPr/>
            </w:pPr>
            <w:r w:rsidDel="00000000" w:rsidR="00000000" w:rsidRPr="00000000">
              <w:rPr>
                <w:rtl w:val="0"/>
              </w:rPr>
            </w:r>
          </w:p>
        </w:tc>
      </w:tr>
      <w:tr>
        <w:trPr>
          <w:cantSplit w:val="0"/>
          <w:trHeight w:val="8535" w:hRule="atLeast"/>
          <w:tblHeader w:val="0"/>
        </w:trPr>
        <w:tc>
          <w:tcPr>
            <w:vAlign w:val="top"/>
          </w:tcPr>
          <w:p w:rsidR="00000000" w:rsidDel="00000000" w:rsidP="00000000" w:rsidRDefault="00000000" w:rsidRPr="00000000" w14:paraId="0000003F">
            <w:pPr>
              <w:rPr/>
            </w:pPr>
            <w:r w:rsidDel="00000000" w:rsidR="00000000" w:rsidRPr="00000000">
              <w:rPr>
                <w:b w:val="1"/>
                <w:bCs w:val="1"/>
                <w:rtl w:val="0"/>
              </w:rPr>
              <w:t xml:space="preserve">MISURE IGIENICO-SANITARIE</w:t>
            </w:r>
            <w:r w:rsidDel="00000000" w:rsidR="00000000" w:rsidRPr="00000000">
              <w:rPr>
                <w:rtl w:val="0"/>
              </w:rPr>
            </w:r>
          </w:p>
        </w:tc>
        <w:tc>
          <w:tcPr>
            <w:vAlign w:val="top"/>
          </w:tcPr>
          <w:p w:rsidR="00000000" w:rsidDel="00000000" w:rsidP="00000000" w:rsidRDefault="00000000" w:rsidRPr="00000000" w14:paraId="00000040">
            <w:pPr>
              <w:ind w:left="360" w:firstLine="0"/>
              <w:jc w:val="both"/>
              <w:rPr>
                <w:b w:val="1"/>
                <w:bCs w:val="1"/>
              </w:rPr>
            </w:pPr>
            <w:r w:rsidDel="00000000" w:rsidR="00000000" w:rsidRPr="00000000">
              <w:rPr>
                <w:rtl w:val="0"/>
              </w:rPr>
            </w:r>
          </w:p>
          <w:p w:rsidR="00000000" w:rsidDel="00000000" w:rsidP="00000000" w:rsidRDefault="00000000" w:rsidRPr="00000000" w14:paraId="00000041">
            <w:pPr>
              <w:numPr>
                <w:ilvl w:val="0"/>
                <w:numId w:val="6"/>
              </w:numPr>
              <w:ind w:left="360"/>
              <w:jc w:val="both"/>
            </w:pPr>
            <w:r w:rsidDel="00000000" w:rsidR="00000000" w:rsidRPr="00000000">
              <w:rPr>
                <w:b w:val="1"/>
                <w:bCs w:val="1"/>
                <w:rtl w:val="0"/>
              </w:rPr>
              <w:t xml:space="preserve">Osservare</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nei limiti delle proprie competenze, con le risorse a disposizione,</w:t>
            </w:r>
            <w:r w:rsidDel="00000000" w:rsidR="00000000" w:rsidRPr="00000000">
              <w:rPr>
                <w:b w:val="1"/>
                <w:bCs w:val="1"/>
                <w:rtl w:val="0"/>
              </w:rPr>
              <w:t xml:space="preserve"> </w:t>
            </w:r>
            <w:r w:rsidDel="00000000" w:rsidR="00000000" w:rsidRPr="00000000">
              <w:rPr>
                <w:rtl w:val="0"/>
              </w:rPr>
              <w:t xml:space="preserve">la normativa vigente in materia sanitaria e realizzare tutti gli interventi di carattere organizzativo.</w:t>
            </w:r>
          </w:p>
          <w:p w:rsidR="00000000" w:rsidDel="00000000" w:rsidP="00000000" w:rsidRDefault="00000000" w:rsidRPr="00000000" w14:paraId="00000042">
            <w:pPr>
              <w:numPr>
                <w:ilvl w:val="0"/>
                <w:numId w:val="6"/>
              </w:numPr>
              <w:ind w:left="360"/>
              <w:jc w:val="both"/>
            </w:pPr>
            <w:r w:rsidDel="00000000" w:rsidR="00000000" w:rsidRPr="00000000">
              <w:rPr>
                <w:b w:val="1"/>
                <w:bCs w:val="1"/>
                <w:rtl w:val="0"/>
              </w:rPr>
              <w:t xml:space="preserve">Informare</w:t>
            </w:r>
            <w:r w:rsidDel="00000000" w:rsidR="00000000" w:rsidRPr="00000000">
              <w:rPr>
                <w:rtl w:val="0"/>
              </w:rPr>
              <w:t xml:space="preserve"> le famiglie di tutte le disposizioni organizzative e igienico sanitarie per la sicurezza e per il contenimento del rischio di eventuali contagi.</w:t>
            </w:r>
          </w:p>
        </w:tc>
        <w:tc>
          <w:tcPr>
            <w:vAlign w:val="top"/>
          </w:tcPr>
          <w:p w:rsidR="00000000" w:rsidDel="00000000" w:rsidP="00000000" w:rsidRDefault="00000000" w:rsidRPr="00000000" w14:paraId="00000043">
            <w:pPr>
              <w:ind w:left="360" w:firstLine="0"/>
              <w:jc w:val="both"/>
              <w:rPr>
                <w:b w:val="1"/>
                <w:bCs w:val="1"/>
              </w:rPr>
            </w:pPr>
            <w:r w:rsidDel="00000000" w:rsidR="00000000" w:rsidRPr="00000000">
              <w:rPr>
                <w:rtl w:val="0"/>
              </w:rPr>
            </w:r>
          </w:p>
          <w:p w:rsidR="00000000" w:rsidDel="00000000" w:rsidP="00000000" w:rsidRDefault="00000000" w:rsidRPr="00000000" w14:paraId="00000044">
            <w:pPr>
              <w:numPr>
                <w:ilvl w:val="0"/>
                <w:numId w:val="6"/>
              </w:numPr>
              <w:ind w:left="360"/>
              <w:jc w:val="both"/>
            </w:pPr>
            <w:r w:rsidDel="00000000" w:rsidR="00000000" w:rsidRPr="00000000">
              <w:rPr>
                <w:b w:val="1"/>
                <w:bCs w:val="1"/>
                <w:rtl w:val="0"/>
              </w:rPr>
              <w:t xml:space="preserve">Accettare </w:t>
            </w:r>
            <w:r w:rsidDel="00000000" w:rsidR="00000000" w:rsidRPr="00000000">
              <w:rPr>
                <w:rtl w:val="0"/>
              </w:rPr>
              <w:t xml:space="preserve">che, nel caso in cui il/la proprio/a figlio/a presenti insorgenza di febbre superiore a 37,5° C, il personale   scolastico provveda ad informarLa immediatamente e si impegna a prelevarlo/a tempestivamente.</w:t>
            </w:r>
          </w:p>
          <w:p w:rsidR="00000000" w:rsidDel="00000000" w:rsidP="00000000" w:rsidRDefault="00000000" w:rsidRPr="00000000" w14:paraId="00000045">
            <w:pPr>
              <w:numPr>
                <w:ilvl w:val="0"/>
                <w:numId w:val="6"/>
              </w:numPr>
              <w:ind w:left="360"/>
              <w:jc w:val="both"/>
            </w:pPr>
            <w:r w:rsidDel="00000000" w:rsidR="00000000" w:rsidRPr="00000000">
              <w:rPr>
                <w:b w:val="1"/>
                <w:bCs w:val="1"/>
                <w:rtl w:val="0"/>
              </w:rPr>
              <w:t xml:space="preserve">Inviare</w:t>
            </w:r>
            <w:r w:rsidDel="00000000" w:rsidR="00000000" w:rsidRPr="00000000">
              <w:rPr>
                <w:rtl w:val="0"/>
              </w:rPr>
              <w:t xml:space="preserve"> tempestiva comunicazione di eventuali assenze per motivi sanitari. </w:t>
            </w:r>
          </w:p>
          <w:p w:rsidR="00000000" w:rsidDel="00000000" w:rsidP="00000000" w:rsidRDefault="00000000" w:rsidRPr="00000000" w14:paraId="00000046">
            <w:pPr>
              <w:numPr>
                <w:ilvl w:val="0"/>
                <w:numId w:val="6"/>
              </w:numPr>
              <w:ind w:left="360"/>
              <w:jc w:val="both"/>
              <w:rPr/>
            </w:pPr>
            <w:r w:rsidDel="00000000" w:rsidR="00000000" w:rsidRPr="00000000">
              <w:rPr>
                <w:b w:val="1"/>
                <w:bCs w:val="1"/>
                <w:rtl w:val="0"/>
              </w:rPr>
              <w:t xml:space="preserve">Fornire</w:t>
            </w:r>
            <w:r w:rsidDel="00000000" w:rsidR="00000000" w:rsidRPr="00000000">
              <w:rPr>
                <w:rtl w:val="0"/>
              </w:rPr>
              <w:t xml:space="preserve">, in caso di malattia, una attestazione redatta dal medico di base (MMG, Medico di Medicina Generale), </w:t>
            </w:r>
            <w:r w:rsidDel="00000000" w:rsidR="00000000" w:rsidRPr="00000000">
              <w:rPr>
                <w:b w:val="1"/>
                <w:bCs w:val="1"/>
                <w:rtl w:val="0"/>
              </w:rPr>
              <w:t xml:space="preserve">per assenze superiori a 10 giorni;</w:t>
            </w:r>
          </w:p>
          <w:p w:rsidR="00000000" w:rsidDel="00000000" w:rsidP="00000000" w:rsidRDefault="00000000" w:rsidRPr="00000000" w14:paraId="00000047">
            <w:pPr>
              <w:numPr>
                <w:ilvl w:val="0"/>
                <w:numId w:val="3"/>
              </w:numPr>
              <w:ind w:left="360"/>
              <w:jc w:val="both"/>
              <w:rPr>
                <w:rFonts w:ascii="Noto Sans Symbols" w:cs="Noto Sans Symbols" w:eastAsia="Noto Sans Symbols" w:hAnsi="Noto Sans Symbols"/>
                <w:sz w:val="24"/>
                <w:szCs w:val="24"/>
              </w:rPr>
            </w:pPr>
            <w:r w:rsidDel="00000000" w:rsidR="00000000" w:rsidRPr="00000000">
              <w:rPr>
                <w:rtl w:val="0"/>
              </w:rPr>
              <w:t xml:space="preserve">Compilare autocertificazione (reperibile in modulistica) </w:t>
            </w:r>
            <w:r w:rsidDel="00000000" w:rsidR="00000000" w:rsidRPr="00000000">
              <w:rPr>
                <w:b w:val="1"/>
                <w:bCs w:val="1"/>
                <w:rtl w:val="0"/>
              </w:rPr>
              <w:t xml:space="preserve">per assenze inferiori a 10 giorni, </w:t>
            </w:r>
            <w:r w:rsidDel="00000000" w:rsidR="00000000" w:rsidRPr="00000000">
              <w:rPr>
                <w:rtl w:val="0"/>
              </w:rPr>
              <w:t xml:space="preserve">nei casi in cui, per il rientro, a seguito di malattia, il medico di base si rifiuti di emettere il certificato.</w:t>
            </w:r>
            <w:r w:rsidDel="00000000" w:rsidR="00000000" w:rsidRPr="00000000">
              <w:rPr>
                <w:b w:val="1"/>
                <w:bCs w:val="1"/>
                <w:rtl w:val="0"/>
              </w:rPr>
              <w:t xml:space="preserve"> </w:t>
            </w:r>
            <w:r w:rsidDel="00000000" w:rsidR="00000000" w:rsidRPr="00000000">
              <w:rPr>
                <w:rtl w:val="0"/>
              </w:rPr>
              <w:t xml:space="preserve">In tali casi i genitori dichiareranno di aver le terapie prescritte dal pediatra o dal medico curante. </w:t>
            </w:r>
          </w:p>
          <w:p w:rsidR="00000000" w:rsidDel="00000000" w:rsidP="00000000" w:rsidRDefault="00000000" w:rsidRPr="00000000" w14:paraId="00000048">
            <w:pPr>
              <w:numPr>
                <w:ilvl w:val="0"/>
                <w:numId w:val="3"/>
              </w:numPr>
              <w:ind w:left="360"/>
              <w:jc w:val="both"/>
              <w:rPr>
                <w:rFonts w:ascii="Noto Sans Symbols" w:cs="Noto Sans Symbols" w:eastAsia="Noto Sans Symbols" w:hAnsi="Noto Sans Symbols"/>
                <w:sz w:val="24"/>
                <w:szCs w:val="24"/>
              </w:rPr>
            </w:pPr>
            <w:r w:rsidDel="00000000" w:rsidR="00000000" w:rsidRPr="00000000">
              <w:rPr>
                <w:rtl w:val="0"/>
              </w:rPr>
              <w:t xml:space="preserve">Avvisare tempestivamente la scuola In caso di malattie infettive e contagiose di rilievo (come morbillo, pertosse, scarlattina, varicella, ecc.), per permettere al Dirigente Scolastico e ai referenti a tutela di tutta la comunità scolastica.</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9">
            <w:pPr>
              <w:rPr/>
            </w:pPr>
            <w:r w:rsidDel="00000000" w:rsidR="00000000" w:rsidRPr="00000000">
              <w:rPr>
                <w:b w:val="1"/>
                <w:bCs w:val="1"/>
                <w:rtl w:val="0"/>
              </w:rPr>
              <w:t xml:space="preserve">FORMAZIONE E CONDOTTA</w:t>
            </w:r>
            <w:r w:rsidDel="00000000" w:rsidR="00000000" w:rsidRPr="00000000">
              <w:rPr>
                <w:rtl w:val="0"/>
              </w:rPr>
            </w:r>
          </w:p>
        </w:tc>
        <w:tc>
          <w:tcPr>
            <w:vAlign w:val="top"/>
          </w:tcPr>
          <w:p w:rsidR="00000000" w:rsidDel="00000000" w:rsidP="00000000" w:rsidRDefault="00000000" w:rsidRPr="00000000" w14:paraId="0000004A">
            <w:pPr>
              <w:ind w:left="360" w:firstLine="0"/>
              <w:jc w:val="both"/>
              <w:rPr>
                <w:b w:val="1"/>
                <w:bCs w:val="1"/>
              </w:rPr>
            </w:pPr>
            <w:r w:rsidDel="00000000" w:rsidR="00000000" w:rsidRPr="00000000">
              <w:rPr>
                <w:rtl w:val="0"/>
              </w:rPr>
            </w:r>
          </w:p>
          <w:p w:rsidR="00000000" w:rsidDel="00000000" w:rsidP="00000000" w:rsidRDefault="00000000" w:rsidRPr="00000000" w14:paraId="0000004B">
            <w:pPr>
              <w:numPr>
                <w:ilvl w:val="0"/>
                <w:numId w:val="6"/>
              </w:numPr>
              <w:ind w:left="360"/>
              <w:jc w:val="both"/>
            </w:pPr>
            <w:r w:rsidDel="00000000" w:rsidR="00000000" w:rsidRPr="00000000">
              <w:rPr>
                <w:b w:val="1"/>
                <w:bCs w:val="1"/>
                <w:rtl w:val="0"/>
              </w:rPr>
              <w:t xml:space="preserve">Prestare ascolto</w:t>
            </w:r>
            <w:r w:rsidDel="00000000" w:rsidR="00000000" w:rsidRPr="00000000">
              <w:rPr>
                <w:rtl w:val="0"/>
              </w:rPr>
              <w:t xml:space="preserve">, con attenzione e riservatezza ai problemi degli studenti, così da ricercare ogni possibile sinergia con le famiglie.</w:t>
            </w:r>
          </w:p>
          <w:p w:rsidR="00000000" w:rsidDel="00000000" w:rsidP="00000000" w:rsidRDefault="00000000" w:rsidRPr="00000000" w14:paraId="0000004C">
            <w:pPr>
              <w:numPr>
                <w:ilvl w:val="0"/>
                <w:numId w:val="6"/>
              </w:numPr>
              <w:ind w:left="360"/>
              <w:jc w:val="both"/>
            </w:pPr>
            <w:r w:rsidDel="00000000" w:rsidR="00000000" w:rsidRPr="00000000">
              <w:rPr>
                <w:b w:val="1"/>
                <w:bCs w:val="1"/>
                <w:rtl w:val="0"/>
              </w:rPr>
              <w:t xml:space="preserve">Informare</w:t>
            </w:r>
            <w:r w:rsidDel="00000000" w:rsidR="00000000" w:rsidRPr="00000000">
              <w:rPr>
                <w:rtl w:val="0"/>
              </w:rPr>
              <w:t xml:space="preserve"> con regolarità le famiglie riguardo alla situazione scolastica dei figli, in merito alla frequenza, ai risultati conseguiti, alle difficoltà emerse, ai progressi registrati nelle varie discipline ove presenti, agli aspetti inerenti il comportamento.</w:t>
            </w:r>
          </w:p>
          <w:p w:rsidR="00000000" w:rsidDel="00000000" w:rsidP="00000000" w:rsidRDefault="00000000" w:rsidRPr="00000000" w14:paraId="0000004D">
            <w:pPr>
              <w:numPr>
                <w:ilvl w:val="0"/>
                <w:numId w:val="6"/>
              </w:numPr>
              <w:ind w:left="360"/>
              <w:jc w:val="both"/>
            </w:pPr>
            <w:r w:rsidDel="00000000" w:rsidR="00000000" w:rsidRPr="00000000">
              <w:rPr>
                <w:b w:val="1"/>
                <w:bCs w:val="1"/>
                <w:rtl w:val="0"/>
              </w:rPr>
              <w:t xml:space="preserve">Fare osservare il divieto dell’</w:t>
            </w:r>
            <w:r w:rsidDel="00000000" w:rsidR="00000000" w:rsidRPr="00000000">
              <w:rPr>
                <w:rtl w:val="0"/>
              </w:rPr>
              <w:t xml:space="preserve"> uso di telefoni cellulari e smartwatch a scuola anche per fini didattici per cui saranno utilizzati altri dispositivi digitali quali pc, tablet sotto la guida dei docenti. Gli alunni che dovessero contravvenire a tale divieto incorreranno in sanzioni disciplinari.</w:t>
            </w:r>
          </w:p>
          <w:p w:rsidR="00000000" w:rsidDel="00000000" w:rsidP="00000000" w:rsidRDefault="00000000" w:rsidRPr="00000000" w14:paraId="0000004E">
            <w:pPr>
              <w:numPr>
                <w:ilvl w:val="0"/>
                <w:numId w:val="6"/>
              </w:numPr>
              <w:ind w:left="360"/>
              <w:jc w:val="both"/>
            </w:pPr>
            <w:r w:rsidDel="00000000" w:rsidR="00000000" w:rsidRPr="00000000">
              <w:rPr>
                <w:b w:val="1"/>
                <w:bCs w:val="1"/>
                <w:rtl w:val="0"/>
              </w:rPr>
              <w:t xml:space="preserve">Prevedere</w:t>
            </w:r>
            <w:r w:rsidDel="00000000" w:rsidR="00000000" w:rsidRPr="00000000">
              <w:rPr>
                <w:rtl w:val="0"/>
              </w:rPr>
              <w:t xml:space="preserve"> sanzioni disciplinari per gli alunni che dovessero assumere condotte che possano arrecare danni a cose e persone, </w:t>
            </w:r>
            <w:r w:rsidDel="00000000" w:rsidR="00000000" w:rsidRPr="00000000">
              <w:rPr>
                <w:rtl w:val="0"/>
              </w:rPr>
              <w:t xml:space="preserve">di mancato rispetto delle disposizioni di legge  o delle regole interne.</w:t>
            </w:r>
          </w:p>
          <w:p w:rsidR="00000000" w:rsidDel="00000000" w:rsidP="00000000" w:rsidRDefault="00000000" w:rsidRPr="00000000" w14:paraId="0000004F">
            <w:pPr>
              <w:numPr>
                <w:ilvl w:val="0"/>
                <w:numId w:val="6"/>
              </w:numPr>
              <w:ind w:left="360"/>
              <w:jc w:val="both"/>
              <w:rPr/>
            </w:pPr>
            <w:r w:rsidDel="00000000" w:rsidR="00000000" w:rsidRPr="00000000">
              <w:rPr>
                <w:rtl w:val="0"/>
              </w:rPr>
              <w:t xml:space="preserve">Mettere in atto tutte le azioni di prevenzione, sensibilizzazione, controllo e intervento relativamente ai fenomeni di bullismo e cyberbullismo.</w:t>
            </w:r>
          </w:p>
          <w:p w:rsidR="00000000" w:rsidDel="00000000" w:rsidP="00000000" w:rsidRDefault="00000000" w:rsidRPr="00000000" w14:paraId="00000050">
            <w:pPr>
              <w:numPr>
                <w:ilvl w:val="0"/>
                <w:numId w:val="6"/>
              </w:numPr>
              <w:ind w:left="360"/>
              <w:jc w:val="both"/>
              <w:rPr/>
            </w:pPr>
            <w:r w:rsidDel="00000000" w:rsidR="00000000" w:rsidRPr="00000000">
              <w:rPr>
                <w:rtl w:val="0"/>
              </w:rPr>
              <w:t xml:space="preserve">Programmare attività formative ed informative con particolare riferimento all’uso sicuro e consapevole della rete internet e dell’IA e ai diritti e doveri connessi all’utilizzo delle tecnologie informatiche.</w:t>
            </w:r>
          </w:p>
          <w:p w:rsidR="00000000" w:rsidDel="00000000" w:rsidP="00000000" w:rsidRDefault="00000000" w:rsidRPr="00000000" w14:paraId="00000051">
            <w:pPr>
              <w:ind w:left="360" w:firstLine="0"/>
              <w:jc w:val="both"/>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rtl w:val="0"/>
              </w:rPr>
            </w:r>
          </w:p>
        </w:tc>
        <w:tc>
          <w:tcPr>
            <w:vAlign w:val="top"/>
          </w:tcPr>
          <w:p w:rsidR="00000000" w:rsidDel="00000000" w:rsidP="00000000" w:rsidRDefault="00000000" w:rsidRPr="00000000" w14:paraId="00000053">
            <w:pPr>
              <w:ind w:left="360" w:firstLine="0"/>
              <w:jc w:val="both"/>
              <w:rPr>
                <w:b w:val="1"/>
                <w:bCs w:val="1"/>
              </w:rPr>
            </w:pPr>
            <w:r w:rsidDel="00000000" w:rsidR="00000000" w:rsidRPr="00000000">
              <w:rPr>
                <w:rtl w:val="0"/>
              </w:rPr>
            </w:r>
          </w:p>
          <w:p w:rsidR="00000000" w:rsidDel="00000000" w:rsidP="00000000" w:rsidRDefault="00000000" w:rsidRPr="00000000" w14:paraId="00000054">
            <w:pPr>
              <w:numPr>
                <w:ilvl w:val="0"/>
                <w:numId w:val="8"/>
              </w:numPr>
              <w:ind w:left="360"/>
              <w:jc w:val="both"/>
            </w:pPr>
            <w:r w:rsidDel="00000000" w:rsidR="00000000" w:rsidRPr="00000000">
              <w:rPr>
                <w:b w:val="1"/>
                <w:bCs w:val="1"/>
                <w:rtl w:val="0"/>
              </w:rPr>
              <w:t xml:space="preserve">Educare</w:t>
            </w:r>
            <w:r w:rsidDel="00000000" w:rsidR="00000000" w:rsidRPr="00000000">
              <w:rPr>
                <w:rtl w:val="0"/>
              </w:rPr>
              <w:t xml:space="preserve"> il/la proprio/a figlio/a ad una corretta gestione degli strumenti di lavoro e del proprio tempo.</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5">
            <w:pPr>
              <w:numPr>
                <w:ilvl w:val="0"/>
                <w:numId w:val="8"/>
              </w:numPr>
              <w:ind w:left="360"/>
              <w:jc w:val="both"/>
            </w:pPr>
            <w:r w:rsidDel="00000000" w:rsidR="00000000" w:rsidRPr="00000000">
              <w:rPr>
                <w:b w:val="1"/>
                <w:bCs w:val="1"/>
                <w:rtl w:val="0"/>
              </w:rPr>
              <w:t xml:space="preserve">Contribuire</w:t>
            </w:r>
            <w:r w:rsidDel="00000000" w:rsidR="00000000" w:rsidRPr="00000000">
              <w:rPr>
                <w:rtl w:val="0"/>
              </w:rPr>
              <w:t xml:space="preserve"> allo sviluppo dell’autonomia personale e del senso di responsabilità del proprio figlio e promuovere i comportamenti corretti nei confronti delle misure adottate in qualsiasi ambito e adeguati alla salvaguardia della sicurezza propria e degli altri</w:t>
            </w:r>
          </w:p>
          <w:p w:rsidR="00000000" w:rsidDel="00000000" w:rsidP="00000000" w:rsidRDefault="00000000" w:rsidRPr="00000000" w14:paraId="00000056">
            <w:pPr>
              <w:numPr>
                <w:ilvl w:val="0"/>
                <w:numId w:val="6"/>
              </w:numPr>
              <w:ind w:left="360"/>
              <w:jc w:val="both"/>
            </w:pPr>
            <w:r w:rsidDel="00000000" w:rsidR="00000000" w:rsidRPr="00000000">
              <w:rPr>
                <w:b w:val="1"/>
                <w:bCs w:val="1"/>
                <w:rtl w:val="0"/>
              </w:rPr>
              <w:t xml:space="preserve">Dare indicazioni</w:t>
            </w:r>
            <w:r w:rsidDel="00000000" w:rsidR="00000000" w:rsidRPr="00000000">
              <w:rPr>
                <w:rtl w:val="0"/>
              </w:rPr>
              <w:t xml:space="preserve"> al/la proprio/a figlio/a di non lasciare materiale personale a scuola, se non strettamente necessario, e di non lasciare materiale personale sotto il proprio banco, in particolare fazzoletti di carta usati, per consentire la pulizia e l’igienizzazione quotidiana degli ambienti scolastici.</w:t>
            </w:r>
          </w:p>
          <w:p w:rsidR="00000000" w:rsidDel="00000000" w:rsidP="00000000" w:rsidRDefault="00000000" w:rsidRPr="00000000" w14:paraId="00000057">
            <w:pPr>
              <w:numPr>
                <w:ilvl w:val="0"/>
                <w:numId w:val="6"/>
              </w:numPr>
              <w:ind w:left="360"/>
              <w:jc w:val="both"/>
            </w:pPr>
            <w:r w:rsidDel="00000000" w:rsidR="00000000" w:rsidRPr="00000000">
              <w:rPr>
                <w:b w:val="1"/>
                <w:bCs w:val="1"/>
                <w:rtl w:val="0"/>
              </w:rPr>
              <w:t xml:space="preserve">Partecipare</w:t>
            </w:r>
            <w:r w:rsidDel="00000000" w:rsidR="00000000" w:rsidRPr="00000000">
              <w:rPr>
                <w:rtl w:val="0"/>
              </w:rPr>
              <w:t xml:space="preserve"> ai momenti di incontro organizzati dalla scuola.</w:t>
            </w:r>
          </w:p>
          <w:p w:rsidR="00000000" w:rsidDel="00000000" w:rsidP="00000000" w:rsidRDefault="00000000" w:rsidRPr="00000000" w14:paraId="00000058">
            <w:pPr>
              <w:numPr>
                <w:ilvl w:val="0"/>
                <w:numId w:val="6"/>
              </w:numPr>
              <w:ind w:left="360"/>
              <w:jc w:val="both"/>
            </w:pPr>
            <w:r w:rsidDel="00000000" w:rsidR="00000000" w:rsidRPr="00000000">
              <w:rPr>
                <w:b w:val="1"/>
                <w:bCs w:val="1"/>
                <w:rtl w:val="0"/>
              </w:rPr>
              <w:t xml:space="preserve">Accettare</w:t>
            </w:r>
            <w:r w:rsidDel="00000000" w:rsidR="00000000" w:rsidRPr="00000000">
              <w:rPr>
                <w:rtl w:val="0"/>
              </w:rPr>
              <w:t xml:space="preserve"> con spirito di collaborazione eventuali richiami o provvedimenti disciplinari finalizzati alla formazione del figlio, avendo cura di farne motivo di riflessione.</w:t>
            </w:r>
          </w:p>
          <w:p w:rsidR="00000000" w:rsidDel="00000000" w:rsidP="00000000" w:rsidRDefault="00000000" w:rsidRPr="00000000" w14:paraId="00000059">
            <w:pPr>
              <w:numPr>
                <w:ilvl w:val="0"/>
                <w:numId w:val="6"/>
              </w:numPr>
              <w:ind w:left="360"/>
              <w:jc w:val="both"/>
            </w:pPr>
            <w:r w:rsidDel="00000000" w:rsidR="00000000" w:rsidRPr="00000000">
              <w:rPr>
                <w:b w:val="1"/>
                <w:bCs w:val="1"/>
                <w:rtl w:val="0"/>
              </w:rPr>
              <w:t xml:space="preserve">Vietare</w:t>
            </w:r>
            <w:r w:rsidDel="00000000" w:rsidR="00000000" w:rsidRPr="00000000">
              <w:rPr>
                <w:rtl w:val="0"/>
              </w:rPr>
              <w:t xml:space="preserve"> di portare a scuola oggetti che possano disturbare le lezioni o arrecare danni agli altri o alle strutture scolastiche.</w:t>
            </w:r>
          </w:p>
          <w:p w:rsidR="00000000" w:rsidDel="00000000" w:rsidP="00000000" w:rsidRDefault="00000000" w:rsidRPr="00000000" w14:paraId="0000005A">
            <w:pPr>
              <w:numPr>
                <w:ilvl w:val="0"/>
                <w:numId w:val="6"/>
              </w:numPr>
              <w:ind w:left="360"/>
              <w:jc w:val="both"/>
              <w:rPr>
                <w:b w:val="1"/>
                <w:bCs w:val="1"/>
              </w:rPr>
            </w:pPr>
            <w:r w:rsidDel="00000000" w:rsidR="00000000" w:rsidRPr="00000000">
              <w:rPr>
                <w:b w:val="1"/>
                <w:bCs w:val="1"/>
                <w:rtl w:val="0"/>
              </w:rPr>
              <w:t xml:space="preserve">Vietare </w:t>
            </w:r>
            <w:r w:rsidDel="00000000" w:rsidR="00000000" w:rsidRPr="00000000">
              <w:rPr>
                <w:rtl w:val="0"/>
              </w:rPr>
              <w:t xml:space="preserve">l’uso del telefono cellulare e dello smartwatch a scuola.</w:t>
            </w:r>
          </w:p>
          <w:p w:rsidR="00000000" w:rsidDel="00000000" w:rsidP="00000000" w:rsidRDefault="00000000" w:rsidRPr="00000000" w14:paraId="0000005B">
            <w:pPr>
              <w:ind w:left="720" w:firstLine="0"/>
              <w:jc w:val="both"/>
              <w:rPr/>
            </w:pPr>
            <w:r w:rsidDel="00000000" w:rsidR="00000000" w:rsidRPr="00000000">
              <w:rPr>
                <w:rtl w:val="0"/>
              </w:rPr>
            </w:r>
          </w:p>
        </w:tc>
      </w:tr>
    </w:tbl>
    <w:p w:rsidR="00000000" w:rsidDel="00000000" w:rsidP="00000000" w:rsidRDefault="00000000" w:rsidRPr="00000000" w14:paraId="0000005C">
      <w:pPr>
        <w:widowControl w:val="1"/>
        <w:spacing w:after="280" w:before="280" w:line="360" w:lineRule="auto"/>
        <w:ind w:left="425.19685039370086" w:firstLine="0"/>
        <w:jc w:val="both"/>
        <w:rPr>
          <w:sz w:val="24"/>
          <w:szCs w:val="24"/>
        </w:rPr>
      </w:pPr>
      <w:r w:rsidDel="00000000" w:rsidR="00000000" w:rsidRPr="00000000">
        <w:rPr>
          <w:sz w:val="24"/>
          <w:szCs w:val="24"/>
          <w:rtl w:val="0"/>
        </w:rPr>
        <w:t xml:space="preserve">I genitori/esercenti potestà genitoriali/tutori dichiarano di aver preso visione del Regolamento d’Istituto e del PTOF e </w:t>
      </w:r>
      <w:r w:rsidDel="00000000" w:rsidR="00000000" w:rsidRPr="00000000">
        <w:rPr>
          <w:b w:val="1"/>
          <w:bCs w:val="1"/>
          <w:sz w:val="24"/>
          <w:szCs w:val="24"/>
          <w:rtl w:val="0"/>
        </w:rPr>
        <w:t xml:space="preserve">SOTTOSCRIVONO IL PATTO EDUCATIVO DI CORRESPONSABILITA’</w:t>
      </w:r>
      <w:r w:rsidDel="00000000" w:rsidR="00000000" w:rsidRPr="00000000">
        <w:rPr>
          <w:sz w:val="24"/>
          <w:szCs w:val="24"/>
          <w:rtl w:val="0"/>
        </w:rPr>
        <w:t xml:space="preserve">, che è parte integrante del Regolamento di Istituto. </w:t>
      </w:r>
    </w:p>
    <w:p w:rsidR="00000000" w:rsidDel="00000000" w:rsidP="00000000" w:rsidRDefault="00000000" w:rsidRPr="00000000" w14:paraId="0000005D">
      <w:pPr>
        <w:widowControl w:val="1"/>
        <w:spacing w:after="280" w:before="280" w:lineRule="auto"/>
        <w:rPr>
          <w:sz w:val="32"/>
          <w:szCs w:val="32"/>
        </w:rPr>
      </w:pPr>
      <w:r w:rsidDel="00000000" w:rsidR="00000000" w:rsidRPr="00000000">
        <w:rPr>
          <w:rtl w:val="0"/>
        </w:rPr>
      </w:r>
    </w:p>
    <w:p w:rsidR="00000000" w:rsidDel="00000000" w:rsidP="00000000" w:rsidRDefault="00000000" w:rsidRPr="00000000" w14:paraId="0000005E">
      <w:pPr>
        <w:widowControl w:val="1"/>
        <w:spacing w:after="280" w:before="280" w:lineRule="auto"/>
        <w:rPr>
          <w:sz w:val="32"/>
          <w:szCs w:val="32"/>
        </w:rPr>
      </w:pPr>
      <w:r w:rsidDel="00000000" w:rsidR="00000000" w:rsidRPr="00000000">
        <w:rPr>
          <w:sz w:val="32"/>
          <w:szCs w:val="32"/>
          <w:rtl w:val="0"/>
        </w:rPr>
        <w:t xml:space="preserve">     </w:t>
      </w:r>
    </w:p>
    <w:p w:rsidR="00000000" w:rsidDel="00000000" w:rsidP="00000000" w:rsidRDefault="00000000" w:rsidRPr="00000000" w14:paraId="0000005F">
      <w:pPr>
        <w:widowControl w:val="1"/>
        <w:jc w:val="both"/>
        <w:rPr>
          <w:sz w:val="28"/>
          <w:szCs w:val="28"/>
        </w:rPr>
      </w:pPr>
      <w:r w:rsidDel="00000000" w:rsidR="00000000" w:rsidRPr="00000000">
        <w:rPr>
          <w:rtl w:val="0"/>
        </w:rPr>
      </w:r>
    </w:p>
    <w:p w:rsidR="00000000" w:rsidDel="00000000" w:rsidP="00000000" w:rsidRDefault="00000000" w:rsidRPr="00000000" w14:paraId="00000060">
      <w:pPr>
        <w:widowControl w:val="1"/>
        <w:jc w:val="both"/>
        <w:rPr>
          <w:sz w:val="28"/>
          <w:szCs w:val="28"/>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sectPr>
      <w:pgSz w:h="16840" w:w="11910" w:orient="portrait"/>
      <w:pgMar w:bottom="280" w:top="360" w:left="566" w:right="7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86" w:hanging="360.0000000000001"/>
      </w:pPr>
      <w:rPr>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o"/>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o"/>
      <w:lvlJc w:val="left"/>
      <w:pPr>
        <w:ind w:left="5826" w:hanging="360"/>
      </w:pPr>
      <w:rPr>
        <w:u w:val="none"/>
      </w:rPr>
    </w:lvl>
    <w:lvl w:ilvl="8">
      <w:start w:val="1"/>
      <w:numFmt w:val="bullet"/>
      <w:lvlText w:val="▪"/>
      <w:lvlJc w:val="left"/>
      <w:pPr>
        <w:ind w:left="6546"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0" w:lineRule="auto"/>
      <w:ind w:left="1083"/>
    </w:pPr>
    <w:rPr>
      <w:rFonts w:ascii="Cambria" w:cs="Cambria" w:eastAsia="Cambria" w:hAnsi="Cambria"/>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paic8al00x@istruzione.it" TargetMode="External"/><Relationship Id="rId10" Type="http://schemas.openxmlformats.org/officeDocument/2006/relationships/hyperlink" Target="mailto:PAIC8AL00X@pec.istruzione.it" TargetMode="External"/><Relationship Id="rId12" Type="http://schemas.openxmlformats.org/officeDocument/2006/relationships/hyperlink" Target="http://www.icgiovanni23piazzi.edu.it/" TargetMode="Externa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CBw1HkIt4IYVA3K7KShTjXWE/A==">CgMxLjA4AHIhMWJTT0c5a05LdGhfNnVNM2ZGV0docVlhVk1jMnJ0QmpM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2026-03-06T00:00:00Z</vt:lpwstr>
  </property>
  <property fmtid="{D5CDD505-2E9C-101B-9397-08002B2CF9AE}" pid="3" name="Creator">
    <vt:lpwstr>Microsoft® Office Word 2007</vt:lpwstr>
  </property>
  <property fmtid="{D5CDD505-2E9C-101B-9397-08002B2CF9AE}" pid="4" name="LastSaved">
    <vt:lpwstr>2026-03-06T00:00:00Z</vt:lpwstr>
  </property>
  <property fmtid="{D5CDD505-2E9C-101B-9397-08002B2CF9AE}" pid="5" name="Producer">
    <vt:lpwstr>Microsoft® Office Word 2007; modified using iText® 5.5.13.3 ©2000-2022 iText Group NV (AGPL-version)</vt:lpwstr>
  </property>
</Properties>
</file>