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6D" w:rsidRDefault="0031716D" w:rsidP="0031716D">
      <w:pPr>
        <w:autoSpaceDE w:val="0"/>
        <w:autoSpaceDN w:val="0"/>
        <w:adjustRightInd w:val="0"/>
        <w:jc w:val="center"/>
        <w:rPr>
          <w:rFonts w:ascii="CIDFont+F8" w:hAnsi="CIDFont+F8" w:cs="CIDFont+F8"/>
          <w:sz w:val="23"/>
          <w:szCs w:val="23"/>
        </w:rPr>
      </w:pPr>
      <w:r>
        <w:rPr>
          <w:rFonts w:ascii="CIDFont+F8" w:hAnsi="CIDFont+F8" w:cs="CIDFont+F8"/>
          <w:sz w:val="23"/>
          <w:szCs w:val="23"/>
        </w:rPr>
        <w:t>AUTOCERTIFICAZIONE</w:t>
      </w:r>
    </w:p>
    <w:p w:rsidR="0031716D" w:rsidRDefault="0031716D" w:rsidP="0031716D">
      <w:pPr>
        <w:autoSpaceDE w:val="0"/>
        <w:autoSpaceDN w:val="0"/>
        <w:adjustRightInd w:val="0"/>
        <w:jc w:val="center"/>
        <w:rPr>
          <w:rFonts w:ascii="CIDFont+F9" w:hAnsi="CIDFont+F9" w:cs="CIDFont+F9"/>
          <w:sz w:val="23"/>
          <w:szCs w:val="23"/>
        </w:rPr>
      </w:pPr>
      <w:r>
        <w:rPr>
          <w:rFonts w:ascii="CIDFont+F9" w:hAnsi="CIDFont+F9" w:cs="CIDFont+F9"/>
          <w:sz w:val="23"/>
          <w:szCs w:val="23"/>
        </w:rPr>
        <w:t>(art. 46 del D.P.R. 28 dicembre 2000.n. 445)</w:t>
      </w:r>
    </w:p>
    <w:p w:rsidR="0031716D" w:rsidRDefault="0031716D" w:rsidP="0031716D">
      <w:pPr>
        <w:autoSpaceDE w:val="0"/>
        <w:autoSpaceDN w:val="0"/>
        <w:adjustRightInd w:val="0"/>
        <w:jc w:val="center"/>
        <w:rPr>
          <w:rFonts w:ascii="CIDFont+F9" w:hAnsi="CIDFont+F9" w:cs="CIDFont+F9"/>
          <w:sz w:val="23"/>
          <w:szCs w:val="23"/>
        </w:rPr>
      </w:pPr>
      <w:r>
        <w:rPr>
          <w:rFonts w:ascii="CIDFont+F9" w:hAnsi="CIDFont+F9" w:cs="CIDFont+F9"/>
          <w:sz w:val="23"/>
          <w:szCs w:val="23"/>
        </w:rPr>
        <w:t xml:space="preserve">DICHIARAZIONE </w:t>
      </w:r>
      <w:proofErr w:type="spellStart"/>
      <w:r>
        <w:rPr>
          <w:rFonts w:ascii="CIDFont+F9" w:hAnsi="CIDFont+F9" w:cs="CIDFont+F9"/>
          <w:sz w:val="23"/>
          <w:szCs w:val="23"/>
        </w:rPr>
        <w:t>DI</w:t>
      </w:r>
      <w:proofErr w:type="spellEnd"/>
      <w:r>
        <w:rPr>
          <w:rFonts w:ascii="CIDFont+F9" w:hAnsi="CIDFont+F9" w:cs="CIDFont+F9"/>
          <w:sz w:val="23"/>
          <w:szCs w:val="23"/>
        </w:rPr>
        <w:t xml:space="preserve"> CONFERMA BENEFICI LEGGE 104</w:t>
      </w:r>
    </w:p>
    <w:p w:rsidR="0031716D" w:rsidRDefault="0031716D" w:rsidP="0031716D">
      <w:pPr>
        <w:autoSpaceDE w:val="0"/>
        <w:autoSpaceDN w:val="0"/>
        <w:adjustRightInd w:val="0"/>
        <w:jc w:val="center"/>
        <w:rPr>
          <w:rFonts w:ascii="CIDFont+F9" w:hAnsi="CIDFont+F9" w:cs="CIDFont+F9"/>
          <w:sz w:val="23"/>
          <w:szCs w:val="23"/>
        </w:rPr>
      </w:pPr>
    </w:p>
    <w:p w:rsidR="0031716D" w:rsidRPr="00E51A19" w:rsidRDefault="0031716D" w:rsidP="0031716D">
      <w:pPr>
        <w:autoSpaceDE w:val="0"/>
        <w:autoSpaceDN w:val="0"/>
        <w:adjustRightInd w:val="0"/>
        <w:jc w:val="right"/>
        <w:rPr>
          <w:rFonts w:ascii="Calibri" w:eastAsia="CIDFont+F10" w:hAnsi="Calibri" w:cs="Calibri"/>
          <w:b/>
          <w:sz w:val="23"/>
          <w:szCs w:val="23"/>
        </w:rPr>
      </w:pPr>
      <w:r w:rsidRPr="00E51A19">
        <w:rPr>
          <w:rFonts w:ascii="Calibri" w:eastAsia="CIDFont+F10" w:hAnsi="Calibri" w:cs="Calibri"/>
          <w:b/>
          <w:sz w:val="23"/>
          <w:szCs w:val="23"/>
        </w:rPr>
        <w:t>AL DIRIGENTE SCOLASTICO</w:t>
      </w:r>
    </w:p>
    <w:p w:rsidR="0031716D" w:rsidRPr="00E51A19" w:rsidRDefault="0031716D" w:rsidP="0031716D">
      <w:pPr>
        <w:autoSpaceDE w:val="0"/>
        <w:autoSpaceDN w:val="0"/>
        <w:adjustRightInd w:val="0"/>
        <w:jc w:val="right"/>
        <w:rPr>
          <w:rFonts w:ascii="Calibri" w:eastAsia="CIDFont+F10" w:hAnsi="Calibri" w:cs="Calibri"/>
          <w:b/>
          <w:sz w:val="23"/>
          <w:szCs w:val="23"/>
        </w:rPr>
      </w:pPr>
      <w:r w:rsidRPr="00E51A19">
        <w:rPr>
          <w:rFonts w:ascii="Calibri" w:eastAsia="CIDFont+F10" w:hAnsi="Calibri" w:cs="Calibri"/>
          <w:b/>
          <w:sz w:val="23"/>
          <w:szCs w:val="23"/>
        </w:rPr>
        <w:t xml:space="preserve">dell’Istituto Comprensivo Giovanni </w:t>
      </w:r>
      <w:proofErr w:type="spellStart"/>
      <w:r w:rsidRPr="00E51A19">
        <w:rPr>
          <w:rFonts w:ascii="Calibri" w:eastAsia="CIDFont+F10" w:hAnsi="Calibri" w:cs="Calibri"/>
          <w:b/>
          <w:sz w:val="23"/>
          <w:szCs w:val="23"/>
        </w:rPr>
        <w:t>XXIII-Piazzi</w:t>
      </w:r>
      <w:proofErr w:type="spellEnd"/>
    </w:p>
    <w:p w:rsidR="0031716D" w:rsidRPr="00E51A19" w:rsidRDefault="0031716D" w:rsidP="0031716D">
      <w:pPr>
        <w:autoSpaceDE w:val="0"/>
        <w:autoSpaceDN w:val="0"/>
        <w:adjustRightInd w:val="0"/>
        <w:jc w:val="right"/>
        <w:rPr>
          <w:rFonts w:ascii="Calibri" w:eastAsia="CIDFont+F10" w:hAnsi="Calibri" w:cs="Calibri"/>
          <w:b/>
          <w:sz w:val="23"/>
          <w:szCs w:val="23"/>
        </w:rPr>
      </w:pPr>
      <w:r w:rsidRPr="00E51A19">
        <w:rPr>
          <w:rFonts w:ascii="Calibri" w:eastAsia="CIDFont+F10" w:hAnsi="Calibri" w:cs="Calibri"/>
          <w:b/>
          <w:sz w:val="23"/>
          <w:szCs w:val="23"/>
        </w:rPr>
        <w:t>Via M. Rutelli, 50</w:t>
      </w:r>
    </w:p>
    <w:p w:rsidR="0031716D" w:rsidRDefault="0031716D" w:rsidP="0031716D">
      <w:pPr>
        <w:autoSpaceDE w:val="0"/>
        <w:autoSpaceDN w:val="0"/>
        <w:adjustRightInd w:val="0"/>
        <w:jc w:val="right"/>
        <w:rPr>
          <w:rFonts w:ascii="Calibri" w:eastAsia="CIDFont+F10" w:hAnsi="Calibri" w:cs="Calibri"/>
          <w:sz w:val="23"/>
          <w:szCs w:val="23"/>
        </w:rPr>
      </w:pPr>
      <w:r w:rsidRPr="00E51A19">
        <w:rPr>
          <w:rFonts w:ascii="Calibri" w:eastAsia="CIDFont+F10" w:hAnsi="Calibri" w:cs="Calibri"/>
          <w:b/>
          <w:sz w:val="23"/>
          <w:szCs w:val="23"/>
        </w:rPr>
        <w:t>90143  Palermo</w:t>
      </w:r>
    </w:p>
    <w:p w:rsidR="0031716D" w:rsidRPr="00CE07C2" w:rsidRDefault="0031716D" w:rsidP="0031716D">
      <w:pPr>
        <w:autoSpaceDE w:val="0"/>
        <w:autoSpaceDN w:val="0"/>
        <w:adjustRightInd w:val="0"/>
        <w:jc w:val="right"/>
        <w:rPr>
          <w:rFonts w:ascii="Calibri" w:eastAsia="CIDFont+F10" w:hAnsi="Calibri" w:cs="Calibri"/>
          <w:sz w:val="23"/>
          <w:szCs w:val="23"/>
        </w:rPr>
      </w:pPr>
    </w:p>
    <w:p w:rsidR="0031716D" w:rsidRPr="00CE07C2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__l__sottoscritt__ _________</w:t>
      </w:r>
      <w:r w:rsidR="00053BC0">
        <w:rPr>
          <w:rFonts w:ascii="Calibri" w:eastAsia="CIDFont+F10" w:hAnsi="Calibri" w:cs="Calibri"/>
          <w:sz w:val="23"/>
          <w:szCs w:val="23"/>
        </w:rPr>
        <w:t>_______________________, nato a</w:t>
      </w:r>
      <w:r w:rsidRPr="00CE07C2">
        <w:rPr>
          <w:rFonts w:ascii="Calibri" w:eastAsia="CIDFont+F10" w:hAnsi="Calibri" w:cs="Calibri"/>
          <w:sz w:val="23"/>
          <w:szCs w:val="23"/>
        </w:rPr>
        <w:t>______________________________,</w:t>
      </w:r>
    </w:p>
    <w:p w:rsidR="0031716D" w:rsidRPr="00CE07C2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il ____________________, residente a _______________________________</w:t>
      </w:r>
      <w:r>
        <w:rPr>
          <w:rFonts w:ascii="Calibri" w:eastAsia="CIDFont+F10" w:hAnsi="Calibri" w:cs="Calibri"/>
          <w:sz w:val="23"/>
          <w:szCs w:val="23"/>
        </w:rPr>
        <w:t>___________</w:t>
      </w:r>
      <w:r w:rsidR="00053BC0">
        <w:rPr>
          <w:rFonts w:ascii="Calibri" w:eastAsia="CIDFont+F10" w:hAnsi="Calibri" w:cs="Calibri"/>
          <w:sz w:val="23"/>
          <w:szCs w:val="23"/>
        </w:rPr>
        <w:t xml:space="preserve"> prov.</w:t>
      </w:r>
      <w:r w:rsidRPr="00CE07C2">
        <w:rPr>
          <w:rFonts w:ascii="Calibri" w:eastAsia="CIDFont+F10" w:hAnsi="Calibri" w:cs="Calibri"/>
          <w:sz w:val="23"/>
          <w:szCs w:val="23"/>
        </w:rPr>
        <w:t>_____</w:t>
      </w:r>
    </w:p>
    <w:p w:rsidR="0031716D" w:rsidRPr="00CE07C2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in Via ____________________________</w:t>
      </w:r>
      <w:r>
        <w:rPr>
          <w:rFonts w:ascii="Calibri" w:eastAsia="CIDFont+F10" w:hAnsi="Calibri" w:cs="Calibri"/>
          <w:sz w:val="23"/>
          <w:szCs w:val="23"/>
        </w:rPr>
        <w:t>_______</w:t>
      </w:r>
      <w:r w:rsidR="00053BC0">
        <w:rPr>
          <w:rFonts w:ascii="Calibri" w:eastAsia="CIDFont+F10" w:hAnsi="Calibri" w:cs="Calibri"/>
          <w:sz w:val="23"/>
          <w:szCs w:val="23"/>
        </w:rPr>
        <w:t xml:space="preserve"> , (qualifica) </w:t>
      </w:r>
      <w:r w:rsidRPr="00CE07C2">
        <w:rPr>
          <w:rFonts w:ascii="Calibri" w:eastAsia="CIDFont+F10" w:hAnsi="Calibri" w:cs="Calibri"/>
          <w:sz w:val="23"/>
          <w:szCs w:val="23"/>
        </w:rPr>
        <w:t>_________________________________, titolare</w:t>
      </w:r>
      <w:r>
        <w:rPr>
          <w:rFonts w:ascii="Calibri" w:eastAsia="CIDFont+F10" w:hAnsi="Calibri" w:cs="Calibri"/>
          <w:sz w:val="23"/>
          <w:szCs w:val="23"/>
        </w:rPr>
        <w:t xml:space="preserve"> </w:t>
      </w:r>
      <w:r w:rsidRPr="00CE07C2">
        <w:rPr>
          <w:rFonts w:ascii="Calibri" w:eastAsia="CIDFont+F10" w:hAnsi="Calibri" w:cs="Calibri"/>
          <w:sz w:val="23"/>
          <w:szCs w:val="23"/>
        </w:rPr>
        <w:t>per l’</w:t>
      </w:r>
      <w:proofErr w:type="spellStart"/>
      <w:r w:rsidRPr="00CE07C2">
        <w:rPr>
          <w:rFonts w:ascii="Calibri" w:eastAsia="CIDFont+F10" w:hAnsi="Calibri" w:cs="Calibri"/>
          <w:sz w:val="23"/>
          <w:szCs w:val="23"/>
        </w:rPr>
        <w:t>a.s.</w:t>
      </w:r>
      <w:proofErr w:type="spellEnd"/>
      <w:r w:rsidRPr="00CE07C2">
        <w:rPr>
          <w:rFonts w:ascii="Calibri" w:eastAsia="CIDFont+F10" w:hAnsi="Calibri" w:cs="Calibri"/>
          <w:sz w:val="23"/>
          <w:szCs w:val="23"/>
        </w:rPr>
        <w:t>____</w:t>
      </w:r>
      <w:r>
        <w:rPr>
          <w:rFonts w:ascii="Calibri" w:eastAsia="CIDFont+F10" w:hAnsi="Calibri" w:cs="Calibri"/>
          <w:sz w:val="23"/>
          <w:szCs w:val="23"/>
        </w:rPr>
        <w:t>_________ dei benefici previsti</w:t>
      </w:r>
      <w:r w:rsidRPr="003F1540">
        <w:rPr>
          <w:rFonts w:ascii="Calibri" w:eastAsia="CIDFont+F10" w:hAnsi="Calibri" w:cs="Calibri"/>
          <w:sz w:val="23"/>
          <w:szCs w:val="23"/>
        </w:rPr>
        <w:t xml:space="preserve"> </w:t>
      </w:r>
      <w:r w:rsidRPr="00CE07C2">
        <w:rPr>
          <w:rFonts w:ascii="Calibri" w:eastAsia="CIDFont+F10" w:hAnsi="Calibri" w:cs="Calibri"/>
          <w:sz w:val="23"/>
          <w:szCs w:val="23"/>
        </w:rPr>
        <w:t>dall’art. 33 comma 3 della legge 104/92 per il proprio familiare ______</w:t>
      </w:r>
      <w:r>
        <w:rPr>
          <w:rFonts w:ascii="Calibri" w:eastAsia="CIDFont+F10" w:hAnsi="Calibri" w:cs="Calibri"/>
          <w:sz w:val="23"/>
          <w:szCs w:val="23"/>
        </w:rPr>
        <w:t>________________</w:t>
      </w:r>
      <w:r w:rsidR="00053BC0">
        <w:rPr>
          <w:rFonts w:ascii="Calibri" w:eastAsia="CIDFont+F10" w:hAnsi="Calibri" w:cs="Calibri"/>
          <w:sz w:val="23"/>
          <w:szCs w:val="23"/>
        </w:rPr>
        <w:t>___ (grado di parentela) sig.__</w:t>
      </w:r>
      <w:r w:rsidRPr="00CE07C2">
        <w:rPr>
          <w:rFonts w:ascii="Calibri" w:eastAsia="CIDFont+F10" w:hAnsi="Calibri" w:cs="Calibri"/>
          <w:sz w:val="23"/>
          <w:szCs w:val="23"/>
        </w:rPr>
        <w:t xml:space="preserve">_________________________, nato/a </w:t>
      </w:r>
      <w:r>
        <w:rPr>
          <w:rFonts w:ascii="Calibri" w:eastAsia="CIDFont+F10" w:hAnsi="Calibri" w:cs="Calibri"/>
          <w:sz w:val="23"/>
          <w:szCs w:val="23"/>
        </w:rPr>
        <w:t xml:space="preserve">_________________________   </w:t>
      </w:r>
      <w:r w:rsidRPr="00CE07C2">
        <w:rPr>
          <w:rFonts w:ascii="Calibri" w:eastAsia="CIDFont+F10" w:hAnsi="Calibri" w:cs="Calibri"/>
          <w:sz w:val="23"/>
          <w:szCs w:val="23"/>
        </w:rPr>
        <w:t>il_____________________ a ____________________</w:t>
      </w:r>
      <w:r>
        <w:rPr>
          <w:rFonts w:ascii="Calibri" w:eastAsia="CIDFont+F10" w:hAnsi="Calibri" w:cs="Calibri"/>
          <w:sz w:val="23"/>
          <w:szCs w:val="23"/>
        </w:rPr>
        <w:t>____________</w:t>
      </w:r>
      <w:r w:rsidRPr="00CE07C2">
        <w:rPr>
          <w:rFonts w:ascii="Calibri" w:eastAsia="CIDFont+F10" w:hAnsi="Calibri" w:cs="Calibri"/>
          <w:sz w:val="23"/>
          <w:szCs w:val="23"/>
        </w:rPr>
        <w:t xml:space="preserve"> e residente a ___________________________ in via__________________________</w:t>
      </w:r>
      <w:r>
        <w:rPr>
          <w:rFonts w:ascii="Calibri" w:eastAsia="CIDFont+F10" w:hAnsi="Calibri" w:cs="Calibri"/>
          <w:sz w:val="23"/>
          <w:szCs w:val="23"/>
        </w:rPr>
        <w:t>__________________</w:t>
      </w:r>
      <w:r w:rsidRPr="00CE07C2">
        <w:rPr>
          <w:rFonts w:ascii="Calibri" w:eastAsia="CIDFont+F10" w:hAnsi="Calibri" w:cs="Calibri"/>
          <w:sz w:val="23"/>
          <w:szCs w:val="23"/>
        </w:rPr>
        <w:t xml:space="preserve"> , riconosciuto portatore di handicap in situazione di gravità ai sensi dell’art.</w:t>
      </w:r>
      <w:r>
        <w:rPr>
          <w:rFonts w:ascii="Calibri" w:eastAsia="CIDFont+F10" w:hAnsi="Calibri" w:cs="Calibri"/>
          <w:sz w:val="23"/>
          <w:szCs w:val="23"/>
        </w:rPr>
        <w:t xml:space="preserve"> </w:t>
      </w:r>
      <w:r w:rsidRPr="00CE07C2">
        <w:rPr>
          <w:rFonts w:ascii="Calibri" w:eastAsia="CIDFont+F10" w:hAnsi="Calibri" w:cs="Calibri"/>
          <w:sz w:val="23"/>
          <w:szCs w:val="23"/>
        </w:rPr>
        <w:t xml:space="preserve">3, c. 3 della legge 104/1992, da parte della competente Commissione medica di </w:t>
      </w:r>
      <w:r>
        <w:rPr>
          <w:rFonts w:ascii="Calibri" w:eastAsia="CIDFont+F10" w:hAnsi="Calibri" w:cs="Calibri"/>
          <w:sz w:val="23"/>
          <w:szCs w:val="23"/>
        </w:rPr>
        <w:t>_</w:t>
      </w:r>
      <w:r w:rsidRPr="00CE07C2">
        <w:rPr>
          <w:rFonts w:ascii="Calibri" w:eastAsia="CIDFont+F10" w:hAnsi="Calibri" w:cs="Calibri"/>
          <w:sz w:val="23"/>
          <w:szCs w:val="23"/>
        </w:rPr>
        <w:t>_______________;</w:t>
      </w:r>
    </w:p>
    <w:p w:rsidR="00053BC0" w:rsidRDefault="0031716D" w:rsidP="00053BC0">
      <w:pPr>
        <w:autoSpaceDE w:val="0"/>
        <w:autoSpaceDN w:val="0"/>
        <w:adjustRightInd w:val="0"/>
        <w:spacing w:line="360" w:lineRule="auto"/>
        <w:jc w:val="both"/>
        <w:rPr>
          <w:rFonts w:ascii="Calibri" w:eastAsia="CIDFont+F10" w:hAnsi="Calibri" w:cs="Calibri"/>
          <w:sz w:val="23"/>
          <w:szCs w:val="23"/>
        </w:rPr>
      </w:pPr>
      <w:r w:rsidRPr="003F1540">
        <w:rPr>
          <w:rFonts w:ascii="Calibri" w:eastAsia="CIDFont+F10" w:hAnsi="Calibri" w:cs="Calibri"/>
          <w:sz w:val="23"/>
          <w:szCs w:val="23"/>
        </w:rPr>
        <w:t>consapevole delle responsabilità e delle sanzioni penali stabilite dalla Legge per false attestazioni e dichiarazioni mendaci (art. 76, D.P.R. 445/2000 come integrato dall’art.15 L.16/01/2003) sotto la personale</w:t>
      </w:r>
      <w:r w:rsidR="00053BC0">
        <w:rPr>
          <w:rFonts w:ascii="Calibri" w:eastAsia="CIDFont+F10" w:hAnsi="Calibri" w:cs="Calibri"/>
          <w:sz w:val="23"/>
          <w:szCs w:val="23"/>
        </w:rPr>
        <w:t xml:space="preserve"> </w:t>
      </w:r>
      <w:r>
        <w:rPr>
          <w:rFonts w:ascii="Calibri" w:eastAsia="CIDFont+F10" w:hAnsi="Calibri" w:cs="Calibri"/>
          <w:sz w:val="23"/>
          <w:szCs w:val="23"/>
        </w:rPr>
        <w:t xml:space="preserve">responsabilità conferma </w:t>
      </w:r>
      <w:r w:rsidRPr="00CE07C2">
        <w:rPr>
          <w:rFonts w:ascii="Calibri" w:eastAsia="CIDFont+F10" w:hAnsi="Calibri" w:cs="Calibri"/>
          <w:sz w:val="23"/>
          <w:szCs w:val="23"/>
        </w:rPr>
        <w:t xml:space="preserve">che permangono le condizioni </w:t>
      </w:r>
      <w:r>
        <w:rPr>
          <w:rFonts w:ascii="Calibri" w:eastAsia="CIDFont+F10" w:hAnsi="Calibri" w:cs="Calibri"/>
          <w:sz w:val="23"/>
          <w:szCs w:val="23"/>
        </w:rPr>
        <w:t xml:space="preserve">dichiarate nell’anno scolastico precedente, </w:t>
      </w:r>
      <w:r w:rsidR="00053BC0">
        <w:rPr>
          <w:rFonts w:ascii="Calibri" w:eastAsia="CIDFont+F10" w:hAnsi="Calibri" w:cs="Calibri"/>
          <w:sz w:val="23"/>
          <w:szCs w:val="23"/>
        </w:rPr>
        <w:t>pertant</w:t>
      </w:r>
      <w:r>
        <w:rPr>
          <w:rFonts w:ascii="Calibri" w:eastAsia="CIDFont+F10" w:hAnsi="Calibri" w:cs="Calibri"/>
          <w:sz w:val="23"/>
          <w:szCs w:val="23"/>
        </w:rPr>
        <w:t xml:space="preserve">o </w:t>
      </w:r>
      <w:r w:rsidR="00053BC0">
        <w:rPr>
          <w:rFonts w:ascii="Calibri" w:eastAsia="CIDFont+F10" w:hAnsi="Calibri" w:cs="Calibri"/>
          <w:sz w:val="23"/>
          <w:szCs w:val="23"/>
        </w:rPr>
        <w:t xml:space="preserve"> </w:t>
      </w:r>
    </w:p>
    <w:p w:rsidR="0031716D" w:rsidRPr="00CE07C2" w:rsidRDefault="0031716D" w:rsidP="00053BC0">
      <w:pPr>
        <w:autoSpaceDE w:val="0"/>
        <w:autoSpaceDN w:val="0"/>
        <w:adjustRightInd w:val="0"/>
        <w:spacing w:line="360" w:lineRule="auto"/>
        <w:jc w:val="center"/>
        <w:rPr>
          <w:rFonts w:ascii="Calibri" w:eastAsia="CIDFont+F10" w:hAnsi="Calibri" w:cs="Calibri"/>
          <w:sz w:val="23"/>
          <w:szCs w:val="23"/>
        </w:rPr>
      </w:pPr>
      <w:r w:rsidRPr="00C027F5">
        <w:rPr>
          <w:rFonts w:ascii="Calibri" w:eastAsia="CIDFont+F10" w:hAnsi="Calibri" w:cs="Calibri"/>
          <w:b/>
          <w:sz w:val="23"/>
          <w:szCs w:val="23"/>
        </w:rPr>
        <w:t>dichiara:</w:t>
      </w:r>
    </w:p>
    <w:p w:rsidR="0031716D" w:rsidRPr="00413B71" w:rsidRDefault="0031716D" w:rsidP="003171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</w:t>
      </w:r>
      <w:r w:rsidRPr="00413B71">
        <w:rPr>
          <w:rFonts w:ascii="Calibri" w:hAnsi="Calibri" w:cs="Calibri"/>
          <w:sz w:val="24"/>
          <w:szCs w:val="24"/>
        </w:rPr>
        <w:t xml:space="preserve"> essere consapevole che le agevolazioni sono uno strumento di assistenza del disabile e pertanto il    riconoscimento  delle stesse comporta la conferma dell’impegno – morale oltre che giuridico- a  prestare effettivamente la propria opera di assistenza;</w:t>
      </w:r>
    </w:p>
    <w:p w:rsidR="0031716D" w:rsidRPr="00413B71" w:rsidRDefault="0031716D" w:rsidP="0031716D">
      <w:pPr>
        <w:tabs>
          <w:tab w:val="left" w:pos="2552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</w:p>
    <w:p w:rsidR="0031716D" w:rsidRPr="00413B71" w:rsidRDefault="0031716D" w:rsidP="003171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usufruir</w:t>
      </w:r>
      <w:r w:rsidRPr="00413B71">
        <w:rPr>
          <w:rFonts w:ascii="Calibri" w:hAnsi="Calibri" w:cs="Calibri"/>
          <w:sz w:val="24"/>
          <w:szCs w:val="24"/>
        </w:rPr>
        <w:t>e de</w:t>
      </w:r>
      <w:r>
        <w:rPr>
          <w:rFonts w:ascii="Calibri" w:hAnsi="Calibri" w:cs="Calibri"/>
          <w:sz w:val="24"/>
          <w:szCs w:val="24"/>
        </w:rPr>
        <w:t>i</w:t>
      </w:r>
      <w:r w:rsidRPr="00413B71">
        <w:rPr>
          <w:rFonts w:ascii="Calibri" w:hAnsi="Calibri" w:cs="Calibri"/>
          <w:sz w:val="24"/>
          <w:szCs w:val="24"/>
        </w:rPr>
        <w:t xml:space="preserve"> permessi per assistere persona in situazione di Handicap grave, residente in comune situato a distanza stradale superiore a 150 chilometri rispetto a quello di </w:t>
      </w:r>
      <w:r>
        <w:rPr>
          <w:rFonts w:ascii="Calibri" w:hAnsi="Calibri" w:cs="Calibri"/>
          <w:sz w:val="24"/>
          <w:szCs w:val="24"/>
        </w:rPr>
        <w:t>propria residenza</w:t>
      </w:r>
      <w:r w:rsidRPr="00413B71">
        <w:rPr>
          <w:rFonts w:ascii="Calibri" w:hAnsi="Calibri" w:cs="Calibri"/>
          <w:sz w:val="24"/>
          <w:szCs w:val="24"/>
        </w:rPr>
        <w:t>, attesta</w:t>
      </w:r>
      <w:r>
        <w:rPr>
          <w:rFonts w:ascii="Calibri" w:hAnsi="Calibri" w:cs="Calibri"/>
          <w:sz w:val="24"/>
          <w:szCs w:val="24"/>
        </w:rPr>
        <w:t>ndo</w:t>
      </w:r>
      <w:r w:rsidRPr="00413B71">
        <w:rPr>
          <w:rFonts w:ascii="Calibri" w:hAnsi="Calibri" w:cs="Calibri"/>
          <w:sz w:val="24"/>
          <w:szCs w:val="24"/>
        </w:rPr>
        <w:t xml:space="preserve"> con titolo di viaggio, o altra documentazione idonea, il raggiungimento del luogo di residenza dell’assistito</w:t>
      </w:r>
    </w:p>
    <w:p w:rsidR="0031716D" w:rsidRPr="00413B71" w:rsidRDefault="0031716D" w:rsidP="0031716D">
      <w:pPr>
        <w:tabs>
          <w:tab w:val="left" w:pos="2552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</w:p>
    <w:p w:rsidR="0031716D" w:rsidRPr="00413B71" w:rsidRDefault="0031716D" w:rsidP="0031716D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13B71">
        <w:rPr>
          <w:rFonts w:ascii="Calibri" w:hAnsi="Calibri" w:cs="Calibri"/>
          <w:sz w:val="24"/>
          <w:szCs w:val="24"/>
        </w:rPr>
        <w:t>che la possibilità di fruire delle agevolazioni comporta un onere per l’amministrazione e un impegno di spesa pubblica che lo Stato e la collettività sopportano per l’effettiva tutela dei disabili;</w:t>
      </w:r>
    </w:p>
    <w:p w:rsidR="0031716D" w:rsidRPr="00413B71" w:rsidRDefault="0031716D" w:rsidP="0031716D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13B71">
        <w:rPr>
          <w:rFonts w:ascii="Calibri" w:hAnsi="Calibri" w:cs="Calibri"/>
          <w:sz w:val="24"/>
          <w:szCs w:val="24"/>
        </w:rPr>
        <w:t>che  il soggetto in situazione di disabilità grave non è ricoverato a tempo pieno (24 ore su 24 ore) presso strutture pubbliche o private</w:t>
      </w:r>
      <w:r>
        <w:rPr>
          <w:rFonts w:ascii="Calibri" w:hAnsi="Calibri" w:cs="Calibri"/>
          <w:sz w:val="24"/>
          <w:szCs w:val="24"/>
        </w:rPr>
        <w:t xml:space="preserve"> </w:t>
      </w:r>
      <w:r>
        <w:t xml:space="preserve">(ospedali, case di cura, case per anziani, case di riposo, case famiglia,  residenze </w:t>
      </w:r>
      <w:proofErr w:type="spellStart"/>
      <w:r>
        <w:t>socioassistenziali</w:t>
      </w:r>
      <w:proofErr w:type="spellEnd"/>
      <w:r>
        <w:t xml:space="preserve">,  </w:t>
      </w:r>
      <w:proofErr w:type="spellStart"/>
      <w:r>
        <w:t>ecc…</w:t>
      </w:r>
      <w:proofErr w:type="spellEnd"/>
      <w:r>
        <w:t xml:space="preserve">) </w:t>
      </w:r>
      <w:r w:rsidRPr="00413B71">
        <w:rPr>
          <w:rFonts w:ascii="Calibri" w:hAnsi="Calibri" w:cs="Calibri"/>
          <w:sz w:val="24"/>
          <w:szCs w:val="24"/>
        </w:rPr>
        <w:t xml:space="preserve"> che garantiscono assistenza sanitaria continuativa; ad eccezione  di:  interruzione del ricovero a tempo pieno per necessità del disabile di recarsi al di fuori della struttura che lo ospita per effettuare visite e terapie appositamente certificate; ricovero a tempo pieno di un disabile in stato vegetativo con </w:t>
      </w:r>
      <w:r w:rsidRPr="00413B71">
        <w:rPr>
          <w:rFonts w:ascii="Calibri" w:hAnsi="Calibri" w:cs="Calibri"/>
          <w:sz w:val="24"/>
          <w:szCs w:val="24"/>
        </w:rPr>
        <w:lastRenderedPageBreak/>
        <w:t>prognosi infausta a breve termine; ricovero a tempo pieno del disabile per il quale risulti, documentato dai sanitari della struttura, il bisogno di assistenza da parte di un familiare.</w:t>
      </w:r>
    </w:p>
    <w:p w:rsidR="0031716D" w:rsidRPr="00413B71" w:rsidRDefault="0031716D" w:rsidP="0031716D">
      <w:pPr>
        <w:tabs>
          <w:tab w:val="left" w:pos="2552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</w:p>
    <w:p w:rsidR="0031716D" w:rsidRPr="00C027F5" w:rsidRDefault="0031716D" w:rsidP="0031716D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413B71">
        <w:rPr>
          <w:rFonts w:ascii="Calibri" w:hAnsi="Calibri" w:cs="Calibri"/>
          <w:sz w:val="24"/>
          <w:szCs w:val="24"/>
        </w:rPr>
        <w:t>Che il soggetto in situazione di disabilità grave è ricoverato presso ___________________________</w:t>
      </w:r>
      <w:r w:rsidRPr="00C027F5">
        <w:rPr>
          <w:rFonts w:ascii="Calibri" w:hAnsi="Calibri" w:cs="Calibri"/>
          <w:sz w:val="24"/>
          <w:szCs w:val="24"/>
        </w:rPr>
        <w:t>_____________________________________________________________________________;</w:t>
      </w:r>
    </w:p>
    <w:p w:rsidR="0031716D" w:rsidRPr="00413B71" w:rsidRDefault="0031716D" w:rsidP="0031716D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13B71">
        <w:rPr>
          <w:rFonts w:ascii="Calibri" w:hAnsi="Calibri" w:cs="Calibri"/>
          <w:sz w:val="24"/>
          <w:szCs w:val="24"/>
        </w:rPr>
        <w:t xml:space="preserve">di impegnarsi a comunicare tempestivamente ogni variazione della situazione di fatto e di diritto da cui consegua la perdita della legittimazione alle agevolazioni (revoca del riconoscimento dello stato di disabilità grave in caso di rivedibilità, ricovero a tempo pieno, decesso).    </w:t>
      </w:r>
    </w:p>
    <w:p w:rsidR="0031716D" w:rsidRPr="00CE07C2" w:rsidRDefault="0031716D" w:rsidP="003171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che nessun altro familiare beneficia dei permessi per lo stesso sogge</w:t>
      </w:r>
      <w:r>
        <w:rPr>
          <w:rFonts w:ascii="Calibri" w:eastAsia="CIDFont+F10" w:hAnsi="Calibri" w:cs="Calibri"/>
          <w:sz w:val="23"/>
          <w:szCs w:val="23"/>
        </w:rPr>
        <w:t>tto</w:t>
      </w:r>
      <w:r w:rsidRPr="00CE07C2">
        <w:rPr>
          <w:rFonts w:ascii="Calibri" w:eastAsia="CIDFont+F10" w:hAnsi="Calibri" w:cs="Calibri"/>
          <w:sz w:val="23"/>
          <w:szCs w:val="23"/>
        </w:rPr>
        <w:t xml:space="preserve"> portatore di handicap;</w:t>
      </w:r>
    </w:p>
    <w:p w:rsidR="0031716D" w:rsidRDefault="0031716D" w:rsidP="003171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 xml:space="preserve">che la certificazione è </w:t>
      </w:r>
      <w:r>
        <w:rPr>
          <w:rFonts w:ascii="Calibri" w:eastAsia="CIDFont+F10" w:hAnsi="Calibri" w:cs="Calibri"/>
          <w:sz w:val="23"/>
          <w:szCs w:val="23"/>
        </w:rPr>
        <w:t xml:space="preserve">   </w:t>
      </w:r>
      <w:r w:rsidRPr="00CE07C2">
        <w:rPr>
          <w:rFonts w:ascii="Calibri" w:eastAsia="CIDFont+F10" w:hAnsi="Calibri" w:cs="Calibri"/>
          <w:sz w:val="23"/>
          <w:szCs w:val="23"/>
        </w:rPr>
        <w:t xml:space="preserve">□permanente </w:t>
      </w:r>
      <w:r>
        <w:rPr>
          <w:rFonts w:ascii="Calibri" w:eastAsia="CIDFont+F10" w:hAnsi="Calibri" w:cs="Calibri"/>
          <w:sz w:val="23"/>
          <w:szCs w:val="23"/>
        </w:rPr>
        <w:t xml:space="preserve">            </w:t>
      </w:r>
      <w:r w:rsidRPr="00CE07C2">
        <w:rPr>
          <w:rFonts w:ascii="Calibri" w:eastAsia="CIDFont+F10" w:hAnsi="Calibri" w:cs="Calibri"/>
          <w:sz w:val="23"/>
          <w:szCs w:val="23"/>
        </w:rPr>
        <w:t xml:space="preserve">□ con scadenza </w:t>
      </w:r>
      <w:r>
        <w:rPr>
          <w:rFonts w:ascii="Calibri" w:eastAsia="CIDFont+F10" w:hAnsi="Calibri" w:cs="Calibri"/>
          <w:sz w:val="23"/>
          <w:szCs w:val="23"/>
        </w:rPr>
        <w:t>__________</w:t>
      </w:r>
      <w:r w:rsidRPr="00CE07C2">
        <w:rPr>
          <w:rFonts w:ascii="Calibri" w:eastAsia="CIDFont+F10" w:hAnsi="Calibri" w:cs="Calibri"/>
          <w:sz w:val="23"/>
          <w:szCs w:val="23"/>
        </w:rPr>
        <w:t>________________</w:t>
      </w:r>
      <w:r>
        <w:rPr>
          <w:rFonts w:ascii="Calibri" w:eastAsia="CIDFont+F10" w:hAnsi="Calibri" w:cs="Calibri"/>
          <w:sz w:val="23"/>
          <w:szCs w:val="23"/>
        </w:rPr>
        <w:t>;</w:t>
      </w:r>
    </w:p>
    <w:p w:rsidR="0031716D" w:rsidRPr="00053BC0" w:rsidRDefault="0031716D" w:rsidP="00053BC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 xml:space="preserve">che alla data odierna nulla è variato rispetto a quanto dichiarato nella richiesta depositata agli </w:t>
      </w:r>
      <w:r w:rsidR="00053BC0">
        <w:rPr>
          <w:rFonts w:ascii="Calibri" w:eastAsia="CIDFont+F10" w:hAnsi="Calibri" w:cs="Calibri"/>
          <w:sz w:val="23"/>
          <w:szCs w:val="23"/>
        </w:rPr>
        <w:t>a</w:t>
      </w:r>
      <w:r w:rsidRPr="00CE07C2">
        <w:rPr>
          <w:rFonts w:ascii="Calibri" w:eastAsia="CIDFont+F10" w:hAnsi="Calibri" w:cs="Calibri"/>
          <w:sz w:val="23"/>
          <w:szCs w:val="23"/>
        </w:rPr>
        <w:t>tti</w:t>
      </w:r>
      <w:r w:rsidR="00053BC0">
        <w:rPr>
          <w:rFonts w:ascii="Calibri" w:eastAsia="CIDFont+F10" w:hAnsi="Calibri" w:cs="Calibri"/>
          <w:sz w:val="23"/>
          <w:szCs w:val="23"/>
        </w:rPr>
        <w:t xml:space="preserve"> </w:t>
      </w:r>
      <w:r w:rsidRPr="00053BC0">
        <w:rPr>
          <w:rFonts w:ascii="Calibri" w:eastAsia="CIDFont+F10" w:hAnsi="Calibri" w:cs="Calibri"/>
          <w:sz w:val="23"/>
          <w:szCs w:val="23"/>
        </w:rPr>
        <w:t>dell’Istituto Comprensivo Giovanni XXIII – Piazzi;</w:t>
      </w:r>
    </w:p>
    <w:p w:rsidR="0031716D" w:rsidRPr="003F1540" w:rsidRDefault="0031716D" w:rsidP="0031716D">
      <w:pPr>
        <w:autoSpaceDE w:val="0"/>
        <w:autoSpaceDN w:val="0"/>
        <w:adjustRightInd w:val="0"/>
        <w:spacing w:line="360" w:lineRule="auto"/>
        <w:jc w:val="center"/>
        <w:rPr>
          <w:rFonts w:ascii="Calibri" w:eastAsia="CIDFont+F10" w:hAnsi="Calibri" w:cs="Calibri"/>
          <w:sz w:val="23"/>
          <w:szCs w:val="23"/>
        </w:rPr>
      </w:pPr>
      <w:r w:rsidRPr="003F1540">
        <w:rPr>
          <w:rFonts w:ascii="Calibri" w:eastAsia="CIDFont+F10" w:hAnsi="Calibri" w:cs="Calibri"/>
          <w:sz w:val="23"/>
          <w:szCs w:val="23"/>
        </w:rPr>
        <w:t>oppure</w:t>
      </w:r>
    </w:p>
    <w:p w:rsidR="0031716D" w:rsidRPr="00CE07C2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3F1540">
        <w:rPr>
          <w:rFonts w:ascii="Calibri" w:eastAsia="CIDFont+F10" w:hAnsi="Calibri" w:cs="Calibri"/>
          <w:sz w:val="23"/>
          <w:szCs w:val="23"/>
        </w:rPr>
        <w:t xml:space="preserve">□ </w:t>
      </w:r>
      <w:r w:rsidRPr="00CE07C2">
        <w:rPr>
          <w:rFonts w:ascii="Calibri" w:eastAsia="CIDFont+F10" w:hAnsi="Calibri" w:cs="Calibri"/>
          <w:sz w:val="23"/>
          <w:szCs w:val="23"/>
        </w:rPr>
        <w:t xml:space="preserve">che rispetto a quanto dichiarato precedentemente </w:t>
      </w:r>
      <w:r w:rsidRPr="003F1540">
        <w:rPr>
          <w:rFonts w:ascii="Calibri" w:eastAsia="CIDFont+F10" w:hAnsi="Calibri" w:cs="Calibri"/>
          <w:sz w:val="23"/>
          <w:szCs w:val="23"/>
        </w:rPr>
        <w:t xml:space="preserve">la situazione è variata </w:t>
      </w:r>
      <w:r w:rsidRPr="00CE07C2">
        <w:rPr>
          <w:rFonts w:ascii="Calibri" w:eastAsia="CIDFont+F10" w:hAnsi="Calibri" w:cs="Calibri"/>
          <w:sz w:val="23"/>
          <w:szCs w:val="23"/>
        </w:rPr>
        <w:t>come sotto descritto:</w:t>
      </w:r>
    </w:p>
    <w:p w:rsidR="0031716D" w:rsidRPr="00CE07C2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____________________________________________________________________________________</w:t>
      </w:r>
    </w:p>
    <w:p w:rsidR="0031716D" w:rsidRPr="00CE07C2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____________________________________________________________________________________</w:t>
      </w:r>
    </w:p>
    <w:p w:rsidR="0031716D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_________________________________________________________</w:t>
      </w:r>
      <w:r>
        <w:rPr>
          <w:rFonts w:ascii="Calibri" w:eastAsia="CIDFont+F10" w:hAnsi="Calibri" w:cs="Calibri"/>
          <w:sz w:val="23"/>
          <w:szCs w:val="23"/>
        </w:rPr>
        <w:t>___________________________</w:t>
      </w:r>
    </w:p>
    <w:p w:rsidR="0031716D" w:rsidRPr="00CE07C2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Il sottoscritto, consapevole delle sanzioni penali previste dall’art. 76 del D.P.R. n. 445/2000 nel caso di</w:t>
      </w:r>
    </w:p>
    <w:p w:rsidR="0031716D" w:rsidRDefault="0031716D" w:rsidP="0031716D">
      <w:pPr>
        <w:autoSpaceDE w:val="0"/>
        <w:autoSpaceDN w:val="0"/>
        <w:adjustRightInd w:val="0"/>
        <w:spacing w:line="360" w:lineRule="auto"/>
        <w:rPr>
          <w:rFonts w:ascii="Calibri" w:eastAsia="CIDFont+F10" w:hAnsi="Calibri" w:cs="Calibri"/>
          <w:sz w:val="23"/>
          <w:szCs w:val="23"/>
        </w:rPr>
      </w:pPr>
      <w:r w:rsidRPr="00CE07C2">
        <w:rPr>
          <w:rFonts w:ascii="Calibri" w:eastAsia="CIDFont+F10" w:hAnsi="Calibri" w:cs="Calibri"/>
          <w:sz w:val="23"/>
          <w:szCs w:val="23"/>
        </w:rPr>
        <w:t>dichiarazioni mendaci e di falsità negli atti, ed a conoscenza del fatto che i dati forniti con autocertificazione</w:t>
      </w:r>
      <w:r w:rsidR="00053BC0">
        <w:rPr>
          <w:rFonts w:ascii="Calibri" w:eastAsia="CIDFont+F10" w:hAnsi="Calibri" w:cs="Calibri"/>
          <w:sz w:val="23"/>
          <w:szCs w:val="23"/>
        </w:rPr>
        <w:t xml:space="preserve"> </w:t>
      </w:r>
      <w:r w:rsidRPr="00CE07C2">
        <w:rPr>
          <w:rFonts w:ascii="Calibri" w:eastAsia="CIDFont+F10" w:hAnsi="Calibri" w:cs="Calibri"/>
          <w:sz w:val="23"/>
          <w:szCs w:val="23"/>
        </w:rPr>
        <w:t xml:space="preserve">saranno soggetti ad eventuale controllo da parte dell’Amministrazione, </w:t>
      </w:r>
      <w:r w:rsidRPr="003F1540">
        <w:rPr>
          <w:rFonts w:ascii="Calibri" w:eastAsia="CIDFont+F10" w:hAnsi="Calibri" w:cs="Calibri"/>
          <w:sz w:val="23"/>
          <w:szCs w:val="23"/>
        </w:rPr>
        <w:t xml:space="preserve">dichiara </w:t>
      </w:r>
      <w:r w:rsidRPr="00CE07C2">
        <w:rPr>
          <w:rFonts w:ascii="Calibri" w:eastAsia="CIDFont+F10" w:hAnsi="Calibri" w:cs="Calibri"/>
          <w:sz w:val="23"/>
          <w:szCs w:val="23"/>
        </w:rPr>
        <w:t>che le notizie fornite con il</w:t>
      </w:r>
      <w:r w:rsidR="00053BC0">
        <w:rPr>
          <w:rFonts w:ascii="Calibri" w:eastAsia="CIDFont+F10" w:hAnsi="Calibri" w:cs="Calibri"/>
          <w:sz w:val="23"/>
          <w:szCs w:val="23"/>
        </w:rPr>
        <w:t xml:space="preserve"> </w:t>
      </w:r>
      <w:r w:rsidRPr="00CE07C2">
        <w:rPr>
          <w:rFonts w:ascii="Calibri" w:eastAsia="CIDFont+F10" w:hAnsi="Calibri" w:cs="Calibri"/>
          <w:sz w:val="23"/>
          <w:szCs w:val="23"/>
        </w:rPr>
        <w:t>presente modello rispondono a verità e s’impegna a comunicare tempestivamente eventuali modificazioni</w:t>
      </w:r>
      <w:r w:rsidR="00053BC0">
        <w:rPr>
          <w:rFonts w:ascii="Calibri" w:eastAsia="CIDFont+F10" w:hAnsi="Calibri" w:cs="Calibri"/>
          <w:sz w:val="23"/>
          <w:szCs w:val="23"/>
        </w:rPr>
        <w:t xml:space="preserve"> </w:t>
      </w:r>
      <w:r w:rsidRPr="00CE07C2">
        <w:rPr>
          <w:rFonts w:ascii="Calibri" w:eastAsia="CIDFont+F10" w:hAnsi="Calibri" w:cs="Calibri"/>
          <w:sz w:val="23"/>
          <w:szCs w:val="23"/>
        </w:rPr>
        <w:t>dei dati sopraesposti.</w:t>
      </w:r>
    </w:p>
    <w:p w:rsidR="0031716D" w:rsidRPr="00C80FA5" w:rsidRDefault="0031716D" w:rsidP="0031716D">
      <w:pPr>
        <w:tabs>
          <w:tab w:val="left" w:pos="2552"/>
        </w:tabs>
        <w:rPr>
          <w:rFonts w:ascii="Calibri" w:hAnsi="Calibri" w:cs="Calibri"/>
          <w:sz w:val="24"/>
          <w:szCs w:val="24"/>
        </w:rPr>
      </w:pPr>
      <w:r w:rsidRPr="00C80FA5">
        <w:rPr>
          <w:rFonts w:ascii="Calibri" w:hAnsi="Calibri" w:cs="Calibri"/>
          <w:sz w:val="24"/>
          <w:szCs w:val="24"/>
        </w:rPr>
        <w:t>In caso di dichiarazione non veritiera ci sarà:  la revoca immediata pe</w:t>
      </w:r>
      <w:r w:rsidR="00053BC0">
        <w:rPr>
          <w:rFonts w:ascii="Calibri" w:hAnsi="Calibri" w:cs="Calibri"/>
          <w:sz w:val="24"/>
          <w:szCs w:val="24"/>
        </w:rPr>
        <w:t xml:space="preserve">r effetto della decadenza </w:t>
      </w:r>
      <w:r>
        <w:rPr>
          <w:rFonts w:ascii="Calibri" w:hAnsi="Calibri" w:cs="Calibri"/>
          <w:sz w:val="24"/>
          <w:szCs w:val="24"/>
        </w:rPr>
        <w:t>della</w:t>
      </w:r>
      <w:r w:rsidR="00053BC0">
        <w:rPr>
          <w:rFonts w:ascii="Calibri" w:hAnsi="Calibri" w:cs="Calibri"/>
          <w:sz w:val="24"/>
          <w:szCs w:val="24"/>
        </w:rPr>
        <w:t xml:space="preserve"> </w:t>
      </w:r>
      <w:r w:rsidRPr="00C80FA5">
        <w:rPr>
          <w:rFonts w:ascii="Calibri" w:hAnsi="Calibri" w:cs="Calibri"/>
          <w:sz w:val="24"/>
          <w:szCs w:val="24"/>
        </w:rPr>
        <w:t>possibilità di fruire dei previsti permessi; il recupero dei giorni già fruiti a tale titolo; se “del caso” denuncia per danno erariale.</w:t>
      </w:r>
    </w:p>
    <w:p w:rsidR="0031716D" w:rsidRPr="00C80FA5" w:rsidRDefault="0031716D" w:rsidP="0031716D">
      <w:pPr>
        <w:tabs>
          <w:tab w:val="left" w:pos="2552"/>
        </w:tabs>
        <w:rPr>
          <w:rFonts w:ascii="Calibri" w:hAnsi="Calibri" w:cs="Calibri"/>
          <w:sz w:val="24"/>
          <w:szCs w:val="24"/>
        </w:rPr>
      </w:pPr>
      <w:r w:rsidRPr="00C80FA5">
        <w:rPr>
          <w:rFonts w:ascii="Calibri" w:hAnsi="Calibri" w:cs="Calibri"/>
          <w:sz w:val="24"/>
          <w:szCs w:val="24"/>
        </w:rPr>
        <w:t>Chiunque rilascia dichiarazioni mendaci, forma atti falsi o ne fa uso nei casi previsti dal T.U. è punito ai sensi del codice penale.</w:t>
      </w:r>
    </w:p>
    <w:p w:rsidR="0031716D" w:rsidRPr="00C80FA5" w:rsidRDefault="0031716D" w:rsidP="0031716D">
      <w:pPr>
        <w:tabs>
          <w:tab w:val="left" w:pos="2552"/>
        </w:tabs>
        <w:jc w:val="both"/>
        <w:rPr>
          <w:rFonts w:ascii="Calibri" w:hAnsi="Calibri" w:cs="Calibri"/>
          <w:sz w:val="24"/>
          <w:szCs w:val="24"/>
        </w:rPr>
      </w:pPr>
      <w:r w:rsidRPr="00C80FA5">
        <w:rPr>
          <w:rFonts w:ascii="Calibri" w:hAnsi="Calibri" w:cs="Calibri"/>
          <w:sz w:val="24"/>
          <w:szCs w:val="24"/>
        </w:rPr>
        <w:t>L’esibizione di un atto contenente dati non rispondenti a verità o l’uso di atto falso, comporta l’obbligo di denuncia all’Autori</w:t>
      </w:r>
      <w:r>
        <w:rPr>
          <w:rFonts w:ascii="Calibri" w:hAnsi="Calibri" w:cs="Calibri"/>
          <w:sz w:val="24"/>
          <w:szCs w:val="24"/>
        </w:rPr>
        <w:t>t</w:t>
      </w:r>
      <w:r w:rsidRPr="00C80FA5">
        <w:rPr>
          <w:rFonts w:ascii="Calibri" w:hAnsi="Calibri" w:cs="Calibri"/>
          <w:sz w:val="24"/>
          <w:szCs w:val="24"/>
        </w:rPr>
        <w:t>à Giudiziaria “Procura della Repubblica”</w:t>
      </w:r>
    </w:p>
    <w:p w:rsidR="0031716D" w:rsidRPr="00C80FA5" w:rsidRDefault="0031716D" w:rsidP="0031716D">
      <w:pPr>
        <w:tabs>
          <w:tab w:val="left" w:pos="255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a</w:t>
      </w:r>
      <w:r w:rsidRPr="00C80FA5">
        <w:rPr>
          <w:rFonts w:ascii="Calibri" w:hAnsi="Calibri" w:cs="Calibri"/>
          <w:sz w:val="24"/>
          <w:szCs w:val="24"/>
        </w:rPr>
        <w:t xml:space="preserve"> seguito degli accertamenti emergessero anche gli estremi di una responsabilità disciplinare del dipendente </w:t>
      </w:r>
      <w:r>
        <w:rPr>
          <w:rFonts w:ascii="Calibri" w:hAnsi="Calibri" w:cs="Calibri"/>
          <w:sz w:val="24"/>
          <w:szCs w:val="24"/>
        </w:rPr>
        <w:t>ci sarà la</w:t>
      </w:r>
      <w:r w:rsidRPr="00C80FA5">
        <w:rPr>
          <w:rFonts w:ascii="Calibri" w:hAnsi="Calibri" w:cs="Calibri"/>
          <w:sz w:val="24"/>
          <w:szCs w:val="24"/>
        </w:rPr>
        <w:t xml:space="preserve"> tempestiva contestazione degli addebiti e </w:t>
      </w:r>
      <w:r>
        <w:rPr>
          <w:rFonts w:ascii="Calibri" w:hAnsi="Calibri" w:cs="Calibri"/>
          <w:sz w:val="24"/>
          <w:szCs w:val="24"/>
        </w:rPr>
        <w:t>l’</w:t>
      </w:r>
      <w:r w:rsidRPr="00C80FA5">
        <w:rPr>
          <w:rFonts w:ascii="Calibri" w:hAnsi="Calibri" w:cs="Calibri"/>
          <w:sz w:val="24"/>
          <w:szCs w:val="24"/>
        </w:rPr>
        <w:t>applicazione della sanzione disciplinare.</w:t>
      </w:r>
    </w:p>
    <w:p w:rsidR="0031716D" w:rsidRDefault="0031716D" w:rsidP="0031716D">
      <w:pPr>
        <w:tabs>
          <w:tab w:val="left" w:pos="2552"/>
        </w:tabs>
        <w:jc w:val="both"/>
      </w:pPr>
      <w:r w:rsidRPr="00C80FA5">
        <w:rPr>
          <w:rFonts w:ascii="Calibri" w:hAnsi="Calibri" w:cs="Calibri"/>
          <w:sz w:val="24"/>
          <w:szCs w:val="24"/>
        </w:rPr>
        <w:t>I giorni di permesso devono essere programmati</w:t>
      </w:r>
      <w:r w:rsidR="00053BC0">
        <w:rPr>
          <w:rFonts w:ascii="Calibri" w:hAnsi="Calibri" w:cs="Calibri"/>
          <w:sz w:val="24"/>
          <w:szCs w:val="24"/>
        </w:rPr>
        <w:t xml:space="preserve"> </w:t>
      </w:r>
      <w:r w:rsidR="0032399B">
        <w:rPr>
          <w:rFonts w:ascii="Calibri" w:hAnsi="Calibri" w:cs="Calibri"/>
          <w:sz w:val="24"/>
          <w:szCs w:val="24"/>
        </w:rPr>
        <w:t xml:space="preserve"> entro</w:t>
      </w:r>
      <w:r w:rsidR="00053BC0">
        <w:rPr>
          <w:rFonts w:ascii="Calibri" w:hAnsi="Calibri" w:cs="Calibri"/>
          <w:sz w:val="24"/>
          <w:szCs w:val="24"/>
        </w:rPr>
        <w:t xml:space="preserve"> un minimo di 2 giorni</w:t>
      </w:r>
      <w:r w:rsidRPr="00C80FA5">
        <w:rPr>
          <w:rFonts w:ascii="Calibri" w:hAnsi="Calibri" w:cs="Calibri"/>
          <w:sz w:val="24"/>
          <w:szCs w:val="24"/>
        </w:rPr>
        <w:t xml:space="preserve"> fatte salve dimostrate situazioni di urgenza “eccezione non regola”</w:t>
      </w:r>
      <w:r>
        <w:t xml:space="preserve"> .</w:t>
      </w:r>
    </w:p>
    <w:p w:rsidR="0031716D" w:rsidRDefault="0031716D" w:rsidP="0031716D">
      <w:pPr>
        <w:autoSpaceDE w:val="0"/>
        <w:autoSpaceDN w:val="0"/>
        <w:adjustRightInd w:val="0"/>
        <w:rPr>
          <w:rFonts w:ascii="Calibri" w:eastAsia="CIDFont+F10" w:hAnsi="Calibri" w:cs="Calibri"/>
          <w:sz w:val="23"/>
          <w:szCs w:val="23"/>
        </w:rPr>
      </w:pPr>
    </w:p>
    <w:p w:rsidR="0031716D" w:rsidRPr="003F1540" w:rsidRDefault="0031716D" w:rsidP="0031716D">
      <w:pPr>
        <w:autoSpaceDE w:val="0"/>
        <w:autoSpaceDN w:val="0"/>
        <w:adjustRightInd w:val="0"/>
        <w:rPr>
          <w:rFonts w:ascii="Calibri" w:eastAsia="CIDFont+F10" w:hAnsi="Calibri" w:cs="Calibri"/>
          <w:sz w:val="23"/>
          <w:szCs w:val="23"/>
        </w:rPr>
      </w:pPr>
      <w:r>
        <w:rPr>
          <w:rFonts w:ascii="Calibri" w:eastAsia="CIDFont+F10" w:hAnsi="Calibri" w:cs="Calibri"/>
          <w:sz w:val="23"/>
          <w:szCs w:val="23"/>
        </w:rPr>
        <w:t>d</w:t>
      </w:r>
      <w:r w:rsidRPr="00CE07C2">
        <w:rPr>
          <w:rFonts w:ascii="Calibri" w:eastAsia="CIDFont+F10" w:hAnsi="Calibri" w:cs="Calibri"/>
          <w:sz w:val="23"/>
          <w:szCs w:val="23"/>
        </w:rPr>
        <w:t>ata,____________</w:t>
      </w:r>
      <w:r>
        <w:rPr>
          <w:rFonts w:ascii="Calibri" w:eastAsia="CIDFont+F10" w:hAnsi="Calibri" w:cs="Calibri"/>
          <w:sz w:val="23"/>
          <w:szCs w:val="23"/>
        </w:rPr>
        <w:t>___________</w:t>
      </w:r>
      <w:r w:rsidRPr="00CE07C2">
        <w:rPr>
          <w:rFonts w:ascii="Calibri" w:eastAsia="CIDFont+F10" w:hAnsi="Calibri" w:cs="Calibri"/>
          <w:sz w:val="23"/>
          <w:szCs w:val="23"/>
        </w:rPr>
        <w:t xml:space="preserve"> </w:t>
      </w:r>
      <w:r>
        <w:rPr>
          <w:rFonts w:ascii="Calibri" w:eastAsia="CIDFont+F10" w:hAnsi="Calibri" w:cs="Calibri"/>
          <w:sz w:val="23"/>
          <w:szCs w:val="23"/>
        </w:rPr>
        <w:t xml:space="preserve">                                                                </w:t>
      </w:r>
      <w:r w:rsidRPr="00CE07C2">
        <w:rPr>
          <w:rFonts w:ascii="Calibri" w:eastAsia="CIDFont+F10" w:hAnsi="Calibri" w:cs="Calibri"/>
          <w:sz w:val="23"/>
          <w:szCs w:val="23"/>
        </w:rPr>
        <w:t xml:space="preserve">FIRMA </w:t>
      </w:r>
    </w:p>
    <w:p w:rsidR="00466AF4" w:rsidRDefault="00466AF4"/>
    <w:sectPr w:rsidR="00466AF4" w:rsidSect="00466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D6ED3"/>
    <w:multiLevelType w:val="hybridMultilevel"/>
    <w:tmpl w:val="E1949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716D"/>
    <w:rsid w:val="00053BC0"/>
    <w:rsid w:val="002C0942"/>
    <w:rsid w:val="0031716D"/>
    <w:rsid w:val="0032399B"/>
    <w:rsid w:val="00466AF4"/>
    <w:rsid w:val="0055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826</Words>
  <Characters>4709</Characters>
  <Application>Microsoft Office Word</Application>
  <DocSecurity>0</DocSecurity>
  <Lines>39</Lines>
  <Paragraphs>11</Paragraphs>
  <ScaleCrop>false</ScaleCrop>
  <Company>HP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pdl8</dc:creator>
  <cp:lastModifiedBy>pdl8</cp:lastModifiedBy>
  <cp:revision>3</cp:revision>
  <dcterms:created xsi:type="dcterms:W3CDTF">2019-09-11T07:23:00Z</dcterms:created>
  <dcterms:modified xsi:type="dcterms:W3CDTF">2019-09-11T08:25:00Z</dcterms:modified>
</cp:coreProperties>
</file>